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25" w:rsidRPr="00F32E05" w:rsidRDefault="00F71D11" w:rsidP="005F7555">
      <w:pPr>
        <w:rPr>
          <w:rFonts w:asciiTheme="minorHAnsi" w:hAnsiTheme="minorHAnsi" w:cs="Arial"/>
          <w:b/>
          <w:sz w:val="28"/>
          <w:szCs w:val="28"/>
        </w:rPr>
      </w:pPr>
      <w:r w:rsidRPr="00F32E05">
        <w:rPr>
          <w:rFonts w:asciiTheme="minorHAnsi" w:hAnsiTheme="minorHAnsi" w:cs="Arial"/>
          <w:b/>
          <w:sz w:val="28"/>
          <w:szCs w:val="28"/>
        </w:rPr>
        <w:t>R</w:t>
      </w:r>
      <w:r w:rsidR="00644225" w:rsidRPr="00F32E05">
        <w:rPr>
          <w:rFonts w:asciiTheme="minorHAnsi" w:hAnsiTheme="minorHAnsi" w:cs="Arial"/>
          <w:b/>
          <w:sz w:val="28"/>
          <w:szCs w:val="28"/>
        </w:rPr>
        <w:t xml:space="preserve">edeneren </w:t>
      </w:r>
      <w:r w:rsidRPr="00F32E05">
        <w:rPr>
          <w:rFonts w:asciiTheme="minorHAnsi" w:hAnsiTheme="minorHAnsi" w:cs="Arial"/>
          <w:b/>
          <w:sz w:val="28"/>
          <w:szCs w:val="28"/>
        </w:rPr>
        <w:t xml:space="preserve">over en </w:t>
      </w:r>
      <w:r w:rsidR="00644225" w:rsidRPr="00F32E05">
        <w:rPr>
          <w:rFonts w:asciiTheme="minorHAnsi" w:hAnsiTheme="minorHAnsi" w:cs="Arial"/>
          <w:b/>
          <w:sz w:val="28"/>
          <w:szCs w:val="28"/>
        </w:rPr>
        <w:t>met bronnen</w:t>
      </w:r>
    </w:p>
    <w:p w:rsidR="00644225" w:rsidRPr="00F32E05" w:rsidRDefault="00644225" w:rsidP="005F7555">
      <w:pPr>
        <w:rPr>
          <w:rFonts w:asciiTheme="minorHAnsi" w:hAnsiTheme="minorHAnsi" w:cs="Arial"/>
          <w:b/>
          <w:sz w:val="22"/>
          <w:szCs w:val="22"/>
        </w:rPr>
      </w:pPr>
    </w:p>
    <w:p w:rsidR="008D667F" w:rsidRPr="00F32E05" w:rsidRDefault="008D667F" w:rsidP="005F7555">
      <w:pPr>
        <w:rPr>
          <w:rFonts w:asciiTheme="minorHAnsi" w:hAnsiTheme="minorHAnsi" w:cs="Arial"/>
          <w:sz w:val="22"/>
          <w:szCs w:val="22"/>
        </w:rPr>
      </w:pPr>
      <w:r w:rsidRPr="00F32E05">
        <w:rPr>
          <w:rFonts w:asciiTheme="minorHAnsi" w:hAnsiTheme="minorHAnsi" w:cs="Arial"/>
          <w:sz w:val="22"/>
          <w:szCs w:val="22"/>
        </w:rPr>
        <w:t xml:space="preserve">Er werd nogal eens smalend gesproken over trucjes met bronnen, als het ging over historische vaardigheden. Men zag het werken aan vaardigheden dan als een soort </w:t>
      </w:r>
      <w:proofErr w:type="spellStart"/>
      <w:r w:rsidRPr="00F32E05">
        <w:rPr>
          <w:rFonts w:asciiTheme="minorHAnsi" w:hAnsiTheme="minorHAnsi" w:cs="Arial"/>
          <w:sz w:val="22"/>
          <w:szCs w:val="22"/>
        </w:rPr>
        <w:t>l'art</w:t>
      </w:r>
      <w:proofErr w:type="spellEnd"/>
      <w:r w:rsidRPr="00F32E05">
        <w:rPr>
          <w:rFonts w:asciiTheme="minorHAnsi" w:hAnsiTheme="minorHAnsi" w:cs="Arial"/>
          <w:sz w:val="22"/>
          <w:szCs w:val="22"/>
        </w:rPr>
        <w:t xml:space="preserve"> pour </w:t>
      </w:r>
      <w:proofErr w:type="spellStart"/>
      <w:r w:rsidRPr="00F32E05">
        <w:rPr>
          <w:rFonts w:asciiTheme="minorHAnsi" w:hAnsiTheme="minorHAnsi" w:cs="Arial"/>
          <w:sz w:val="22"/>
          <w:szCs w:val="22"/>
        </w:rPr>
        <w:t>l'art</w:t>
      </w:r>
      <w:proofErr w:type="spellEnd"/>
      <w:r w:rsidRPr="00F32E05">
        <w:rPr>
          <w:rFonts w:asciiTheme="minorHAnsi" w:hAnsiTheme="minorHAnsi" w:cs="Arial"/>
          <w:sz w:val="22"/>
          <w:szCs w:val="22"/>
        </w:rPr>
        <w:t xml:space="preserve">, als een doel in plaats van als een middel. Maar kunnen werken met historische bronnen is een belangrijke vaardigheid om historisch te kunnen denken en redeneren. En altijd heeft dat denken natuurlijk betrekking op historisch inhouden. Anders wordt het inderdaad een leeg trucje, bijvoorbeeld als een leerling standaard als antwoord op welke vraag over betrouwbaarheid kan antwoorden: De bron is niet betrouwbaar want de auteur ervan was niet bij de gebeurtenis aanwezig. </w:t>
      </w:r>
    </w:p>
    <w:p w:rsidR="008D667F" w:rsidRPr="00F32E05" w:rsidRDefault="008D667F" w:rsidP="005F7555">
      <w:pPr>
        <w:rPr>
          <w:rFonts w:asciiTheme="minorHAnsi" w:hAnsiTheme="minorHAnsi" w:cs="Arial"/>
          <w:sz w:val="22"/>
          <w:szCs w:val="22"/>
        </w:rPr>
      </w:pPr>
    </w:p>
    <w:p w:rsidR="00F71D11" w:rsidRPr="00F32E05" w:rsidRDefault="008D667F" w:rsidP="005F7555">
      <w:pPr>
        <w:rPr>
          <w:rFonts w:asciiTheme="minorHAnsi" w:hAnsiTheme="minorHAnsi" w:cs="Arial"/>
          <w:sz w:val="22"/>
          <w:szCs w:val="22"/>
        </w:rPr>
      </w:pPr>
      <w:r w:rsidRPr="00F32E05">
        <w:rPr>
          <w:rFonts w:asciiTheme="minorHAnsi" w:hAnsiTheme="minorHAnsi" w:cs="Arial"/>
          <w:sz w:val="22"/>
          <w:szCs w:val="22"/>
        </w:rPr>
        <w:t xml:space="preserve">Bij redeneren </w:t>
      </w:r>
      <w:r w:rsidR="00EA53DC" w:rsidRPr="00F32E05">
        <w:rPr>
          <w:rFonts w:asciiTheme="minorHAnsi" w:hAnsiTheme="minorHAnsi" w:cs="Arial"/>
          <w:sz w:val="22"/>
          <w:szCs w:val="22"/>
        </w:rPr>
        <w:t xml:space="preserve">over en </w:t>
      </w:r>
      <w:r w:rsidRPr="00F32E05">
        <w:rPr>
          <w:rFonts w:asciiTheme="minorHAnsi" w:hAnsiTheme="minorHAnsi" w:cs="Arial"/>
          <w:sz w:val="22"/>
          <w:szCs w:val="22"/>
        </w:rPr>
        <w:t xml:space="preserve">met historische bronnen </w:t>
      </w:r>
      <w:r w:rsidR="00F71D11" w:rsidRPr="00F32E05">
        <w:rPr>
          <w:rFonts w:asciiTheme="minorHAnsi" w:hAnsiTheme="minorHAnsi" w:cs="Arial"/>
          <w:sz w:val="22"/>
          <w:szCs w:val="22"/>
        </w:rPr>
        <w:t xml:space="preserve">moeten </w:t>
      </w:r>
      <w:r w:rsidRPr="00F32E05">
        <w:rPr>
          <w:rFonts w:asciiTheme="minorHAnsi" w:hAnsiTheme="minorHAnsi" w:cs="Arial"/>
          <w:sz w:val="22"/>
          <w:szCs w:val="22"/>
        </w:rPr>
        <w:t xml:space="preserve">leerlingen </w:t>
      </w:r>
      <w:r w:rsidR="00F71D11" w:rsidRPr="00F32E05">
        <w:rPr>
          <w:rFonts w:asciiTheme="minorHAnsi" w:hAnsiTheme="minorHAnsi" w:cs="Arial"/>
          <w:sz w:val="22"/>
          <w:szCs w:val="22"/>
        </w:rPr>
        <w:t xml:space="preserve">informatie uit een of meer bronnen gebruiken om een antwoord te geven op een </w:t>
      </w:r>
      <w:r w:rsidRPr="00F32E05">
        <w:rPr>
          <w:rFonts w:asciiTheme="minorHAnsi" w:hAnsiTheme="minorHAnsi" w:cs="Arial"/>
          <w:sz w:val="22"/>
          <w:szCs w:val="22"/>
        </w:rPr>
        <w:t xml:space="preserve">historische </w:t>
      </w:r>
      <w:r w:rsidR="00F71D11" w:rsidRPr="00F32E05">
        <w:rPr>
          <w:rFonts w:asciiTheme="minorHAnsi" w:hAnsiTheme="minorHAnsi" w:cs="Arial"/>
          <w:sz w:val="22"/>
          <w:szCs w:val="22"/>
        </w:rPr>
        <w:t xml:space="preserve">vraag, </w:t>
      </w:r>
      <w:r w:rsidR="005C007A" w:rsidRPr="00F32E05">
        <w:rPr>
          <w:rFonts w:asciiTheme="minorHAnsi" w:hAnsiTheme="minorHAnsi" w:cs="Arial"/>
          <w:sz w:val="22"/>
          <w:szCs w:val="22"/>
        </w:rPr>
        <w:t xml:space="preserve">om </w:t>
      </w:r>
      <w:r w:rsidR="00F71D11" w:rsidRPr="00F32E05">
        <w:rPr>
          <w:rFonts w:asciiTheme="minorHAnsi" w:hAnsiTheme="minorHAnsi" w:cs="Arial"/>
          <w:sz w:val="22"/>
          <w:szCs w:val="22"/>
        </w:rPr>
        <w:t xml:space="preserve">een conclusie te kunnen onderbouwen of </w:t>
      </w:r>
      <w:r w:rsidR="005C007A" w:rsidRPr="00F32E05">
        <w:rPr>
          <w:rFonts w:asciiTheme="minorHAnsi" w:hAnsiTheme="minorHAnsi" w:cs="Arial"/>
          <w:sz w:val="22"/>
          <w:szCs w:val="22"/>
        </w:rPr>
        <w:t xml:space="preserve">om </w:t>
      </w:r>
      <w:r w:rsidR="00F71D11" w:rsidRPr="00F32E05">
        <w:rPr>
          <w:rFonts w:asciiTheme="minorHAnsi" w:hAnsiTheme="minorHAnsi" w:cs="Arial"/>
          <w:sz w:val="22"/>
          <w:szCs w:val="22"/>
        </w:rPr>
        <w:t>een uitspraak of stelling te kunnen onderbouwen.</w:t>
      </w:r>
      <w:r w:rsidR="005C007A" w:rsidRPr="00F32E05">
        <w:rPr>
          <w:rFonts w:asciiTheme="minorHAnsi" w:hAnsiTheme="minorHAnsi" w:cs="Arial"/>
          <w:sz w:val="22"/>
          <w:szCs w:val="22"/>
        </w:rPr>
        <w:t xml:space="preserve"> Werken met bronnen zet de leerlingen aan tot kritisch denken, tot historisch oordelen over en/of reflectie op historische gebeurtenissen. </w:t>
      </w:r>
    </w:p>
    <w:p w:rsidR="00EA53DC" w:rsidRPr="00F32E05" w:rsidRDefault="00EA53DC" w:rsidP="005F7555">
      <w:pPr>
        <w:rPr>
          <w:rFonts w:asciiTheme="minorHAnsi" w:hAnsiTheme="minorHAnsi" w:cs="Arial"/>
          <w:sz w:val="22"/>
          <w:szCs w:val="22"/>
        </w:rPr>
      </w:pPr>
    </w:p>
    <w:p w:rsidR="00F71D11" w:rsidRPr="00F32E05" w:rsidRDefault="00EA53DC" w:rsidP="005F7555">
      <w:pPr>
        <w:rPr>
          <w:rFonts w:asciiTheme="minorHAnsi" w:hAnsiTheme="minorHAnsi" w:cs="Arial"/>
          <w:b/>
          <w:sz w:val="22"/>
          <w:szCs w:val="22"/>
        </w:rPr>
      </w:pPr>
      <w:r w:rsidRPr="00F32E05">
        <w:rPr>
          <w:rFonts w:asciiTheme="minorHAnsi" w:hAnsiTheme="minorHAnsi" w:cs="Arial"/>
          <w:b/>
          <w:sz w:val="22"/>
          <w:szCs w:val="22"/>
        </w:rPr>
        <w:t>Redeneren over bronnen</w:t>
      </w:r>
    </w:p>
    <w:p w:rsidR="00EA53DC" w:rsidRPr="00F32E05" w:rsidRDefault="00EA53DC" w:rsidP="005F7555">
      <w:pPr>
        <w:rPr>
          <w:rFonts w:asciiTheme="minorHAnsi" w:hAnsiTheme="minorHAnsi" w:cs="Arial"/>
          <w:sz w:val="22"/>
          <w:szCs w:val="22"/>
        </w:rPr>
      </w:pPr>
    </w:p>
    <w:p w:rsidR="00F71D11" w:rsidRPr="00F32E05" w:rsidRDefault="00EA53DC" w:rsidP="005F7555">
      <w:pPr>
        <w:rPr>
          <w:rFonts w:asciiTheme="minorHAnsi" w:hAnsiTheme="minorHAnsi" w:cs="Arial"/>
          <w:sz w:val="22"/>
          <w:szCs w:val="22"/>
        </w:rPr>
      </w:pPr>
      <w:r w:rsidRPr="00F32E05">
        <w:rPr>
          <w:rFonts w:asciiTheme="minorHAnsi" w:hAnsiTheme="minorHAnsi" w:cs="Arial"/>
          <w:sz w:val="22"/>
          <w:szCs w:val="22"/>
        </w:rPr>
        <w:t xml:space="preserve">Om te beginnen moet de leerling </w:t>
      </w:r>
      <w:r w:rsidR="00F71D11" w:rsidRPr="00F32E05">
        <w:rPr>
          <w:rFonts w:asciiTheme="minorHAnsi" w:hAnsiTheme="minorHAnsi" w:cs="Arial"/>
          <w:sz w:val="22"/>
          <w:szCs w:val="22"/>
        </w:rPr>
        <w:t xml:space="preserve">beoordelen of de bron </w:t>
      </w:r>
      <w:r w:rsidRPr="00F32E05">
        <w:rPr>
          <w:rFonts w:asciiTheme="minorHAnsi" w:hAnsiTheme="minorHAnsi" w:cs="Arial"/>
          <w:sz w:val="22"/>
          <w:szCs w:val="22"/>
        </w:rPr>
        <w:t xml:space="preserve">hiervoor </w:t>
      </w:r>
      <w:r w:rsidR="00F71D11" w:rsidRPr="00F32E05">
        <w:rPr>
          <w:rFonts w:asciiTheme="minorHAnsi" w:hAnsiTheme="minorHAnsi" w:cs="Arial"/>
          <w:sz w:val="22"/>
          <w:szCs w:val="22"/>
        </w:rPr>
        <w:t xml:space="preserve">bruikbaar is. </w:t>
      </w:r>
      <w:r w:rsidRPr="00F32E05">
        <w:rPr>
          <w:rFonts w:asciiTheme="minorHAnsi" w:hAnsiTheme="minorHAnsi" w:cs="Arial"/>
          <w:sz w:val="22"/>
          <w:szCs w:val="22"/>
        </w:rPr>
        <w:t xml:space="preserve">Dit is het geval </w:t>
      </w:r>
      <w:r w:rsidR="00F71D11" w:rsidRPr="00F32E05">
        <w:rPr>
          <w:rFonts w:asciiTheme="minorHAnsi" w:hAnsiTheme="minorHAnsi" w:cs="Arial"/>
          <w:sz w:val="22"/>
          <w:szCs w:val="22"/>
        </w:rPr>
        <w:t>als deze relevante, betrouwbare en, waar van belang, representatieve informatie biedt:</w:t>
      </w:r>
    </w:p>
    <w:p w:rsidR="00F71D11" w:rsidRPr="00F32E05" w:rsidRDefault="00F71D11" w:rsidP="005F7555">
      <w:pPr>
        <w:rPr>
          <w:rFonts w:asciiTheme="minorHAnsi" w:hAnsiTheme="minorHAnsi" w:cs="Arial"/>
          <w:sz w:val="22"/>
          <w:szCs w:val="22"/>
        </w:rPr>
      </w:pPr>
      <w:r w:rsidRPr="00F32E05">
        <w:rPr>
          <w:rFonts w:asciiTheme="minorHAnsi" w:hAnsiTheme="minorHAnsi" w:cs="Arial"/>
          <w:sz w:val="22"/>
          <w:szCs w:val="22"/>
        </w:rPr>
        <w:t xml:space="preserve"> </w:t>
      </w:r>
    </w:p>
    <w:p w:rsidR="00F71D11" w:rsidRPr="00F32E05" w:rsidRDefault="00F71D11" w:rsidP="005F7555">
      <w:pPr>
        <w:rPr>
          <w:rFonts w:asciiTheme="minorHAnsi" w:hAnsiTheme="minorHAnsi" w:cs="Arial"/>
          <w:i/>
          <w:sz w:val="22"/>
          <w:szCs w:val="22"/>
        </w:rPr>
      </w:pPr>
      <w:r w:rsidRPr="00F32E05">
        <w:rPr>
          <w:rFonts w:asciiTheme="minorHAnsi" w:hAnsiTheme="minorHAnsi" w:cs="Arial"/>
          <w:i/>
          <w:sz w:val="22"/>
          <w:szCs w:val="22"/>
        </w:rPr>
        <w:t>Relevantie</w:t>
      </w:r>
    </w:p>
    <w:p w:rsidR="00F71D11" w:rsidRPr="00F32E05" w:rsidRDefault="00F71D11" w:rsidP="005F7555">
      <w:pPr>
        <w:rPr>
          <w:rFonts w:asciiTheme="minorHAnsi" w:hAnsiTheme="minorHAnsi" w:cs="Arial"/>
          <w:sz w:val="22"/>
          <w:szCs w:val="22"/>
        </w:rPr>
      </w:pPr>
      <w:r w:rsidRPr="00F32E05">
        <w:rPr>
          <w:rFonts w:asciiTheme="minorHAnsi" w:hAnsiTheme="minorHAnsi" w:cs="Arial"/>
          <w:sz w:val="22"/>
          <w:szCs w:val="22"/>
        </w:rPr>
        <w:t xml:space="preserve">De leerling moet nagaan </w:t>
      </w:r>
      <w:r w:rsidR="00644225" w:rsidRPr="00F32E05">
        <w:rPr>
          <w:rFonts w:asciiTheme="minorHAnsi" w:hAnsiTheme="minorHAnsi" w:cs="Arial"/>
          <w:sz w:val="22"/>
          <w:szCs w:val="22"/>
        </w:rPr>
        <w:t>welke informatie de bron biedt</w:t>
      </w:r>
      <w:r w:rsidRPr="00F32E05">
        <w:rPr>
          <w:rFonts w:asciiTheme="minorHAnsi" w:hAnsiTheme="minorHAnsi" w:cs="Arial"/>
          <w:sz w:val="22"/>
          <w:szCs w:val="22"/>
        </w:rPr>
        <w:t xml:space="preserve"> voor het onderzoek biedt</w:t>
      </w:r>
      <w:r w:rsidR="00644225" w:rsidRPr="00F32E05">
        <w:rPr>
          <w:rFonts w:asciiTheme="minorHAnsi" w:hAnsiTheme="minorHAnsi" w:cs="Arial"/>
          <w:sz w:val="22"/>
          <w:szCs w:val="22"/>
        </w:rPr>
        <w:t xml:space="preserve">, maar ook, en dat is </w:t>
      </w:r>
      <w:r w:rsidRPr="00F32E05">
        <w:rPr>
          <w:rFonts w:asciiTheme="minorHAnsi" w:hAnsiTheme="minorHAnsi" w:cs="Arial"/>
          <w:sz w:val="22"/>
          <w:szCs w:val="22"/>
        </w:rPr>
        <w:t>vaak</w:t>
      </w:r>
      <w:r w:rsidR="00644225" w:rsidRPr="00F32E05">
        <w:rPr>
          <w:rFonts w:asciiTheme="minorHAnsi" w:hAnsiTheme="minorHAnsi" w:cs="Arial"/>
          <w:sz w:val="22"/>
          <w:szCs w:val="22"/>
        </w:rPr>
        <w:t xml:space="preserve"> veel lastiger, welke informatie de bron niet biedt.</w:t>
      </w:r>
      <w:r w:rsidRPr="00F32E05">
        <w:rPr>
          <w:rFonts w:asciiTheme="minorHAnsi" w:hAnsiTheme="minorHAnsi" w:cs="Arial"/>
          <w:sz w:val="22"/>
          <w:szCs w:val="22"/>
        </w:rPr>
        <w:t xml:space="preserve"> Het antwoord op de laatste vraag leidt er toe dat de leerling op zoek gaat naar bronnen</w:t>
      </w:r>
      <w:r w:rsidR="00644225" w:rsidRPr="00F32E05">
        <w:rPr>
          <w:rFonts w:asciiTheme="minorHAnsi" w:hAnsiTheme="minorHAnsi" w:cs="Arial"/>
          <w:sz w:val="22"/>
          <w:szCs w:val="22"/>
        </w:rPr>
        <w:t xml:space="preserve"> </w:t>
      </w:r>
      <w:r w:rsidRPr="00F32E05">
        <w:rPr>
          <w:rFonts w:asciiTheme="minorHAnsi" w:hAnsiTheme="minorHAnsi" w:cs="Arial"/>
          <w:sz w:val="22"/>
          <w:szCs w:val="22"/>
        </w:rPr>
        <w:t>die de benodigde, maar ontbrekende, informatie bieden.</w:t>
      </w:r>
    </w:p>
    <w:p w:rsidR="00F71D11" w:rsidRPr="00F32E05" w:rsidRDefault="00F71D11" w:rsidP="005F7555">
      <w:pPr>
        <w:rPr>
          <w:rFonts w:asciiTheme="minorHAnsi" w:hAnsiTheme="minorHAnsi" w:cs="Arial"/>
          <w:b/>
          <w:sz w:val="22"/>
          <w:szCs w:val="22"/>
        </w:rPr>
      </w:pPr>
    </w:p>
    <w:p w:rsidR="00F71D11" w:rsidRPr="00F32E05" w:rsidRDefault="00F71D11" w:rsidP="005F7555">
      <w:pPr>
        <w:rPr>
          <w:rFonts w:asciiTheme="minorHAnsi" w:hAnsiTheme="minorHAnsi" w:cs="Arial"/>
          <w:i/>
          <w:sz w:val="22"/>
          <w:szCs w:val="22"/>
        </w:rPr>
      </w:pPr>
      <w:r w:rsidRPr="00F32E05">
        <w:rPr>
          <w:rFonts w:asciiTheme="minorHAnsi" w:hAnsiTheme="minorHAnsi" w:cs="Arial"/>
          <w:i/>
          <w:sz w:val="22"/>
          <w:szCs w:val="22"/>
        </w:rPr>
        <w:t>Betrouwbaarheid</w:t>
      </w:r>
    </w:p>
    <w:p w:rsidR="00AF5567" w:rsidRPr="00F32E05" w:rsidRDefault="00644225" w:rsidP="005F7555">
      <w:pPr>
        <w:rPr>
          <w:rFonts w:asciiTheme="minorHAnsi" w:hAnsiTheme="minorHAnsi" w:cs="Arial"/>
          <w:sz w:val="22"/>
          <w:szCs w:val="22"/>
        </w:rPr>
      </w:pPr>
      <w:r w:rsidRPr="00F32E05">
        <w:rPr>
          <w:rFonts w:asciiTheme="minorHAnsi" w:hAnsiTheme="minorHAnsi" w:cs="Arial"/>
          <w:sz w:val="22"/>
          <w:szCs w:val="22"/>
        </w:rPr>
        <w:t xml:space="preserve">Om de betrouwbaarheid </w:t>
      </w:r>
      <w:r w:rsidR="00F71D11" w:rsidRPr="00F32E05">
        <w:rPr>
          <w:rFonts w:asciiTheme="minorHAnsi" w:hAnsiTheme="minorHAnsi" w:cs="Arial"/>
          <w:sz w:val="22"/>
          <w:szCs w:val="22"/>
        </w:rPr>
        <w:t xml:space="preserve">van de informatie </w:t>
      </w:r>
      <w:r w:rsidRPr="00F32E05">
        <w:rPr>
          <w:rFonts w:asciiTheme="minorHAnsi" w:hAnsiTheme="minorHAnsi" w:cs="Arial"/>
          <w:sz w:val="22"/>
          <w:szCs w:val="22"/>
        </w:rPr>
        <w:t xml:space="preserve">vast te stellen moet de leerlingen </w:t>
      </w:r>
      <w:r w:rsidR="00F71D11" w:rsidRPr="00F32E05">
        <w:rPr>
          <w:rFonts w:asciiTheme="minorHAnsi" w:hAnsiTheme="minorHAnsi" w:cs="Arial"/>
          <w:sz w:val="22"/>
          <w:szCs w:val="22"/>
        </w:rPr>
        <w:t xml:space="preserve">antwoord geven op een </w:t>
      </w:r>
      <w:r w:rsidRPr="00F32E05">
        <w:rPr>
          <w:rFonts w:asciiTheme="minorHAnsi" w:hAnsiTheme="minorHAnsi" w:cs="Arial"/>
          <w:sz w:val="22"/>
          <w:szCs w:val="22"/>
        </w:rPr>
        <w:t xml:space="preserve">aantal vragen </w:t>
      </w:r>
      <w:r w:rsidR="00F71D11" w:rsidRPr="00F32E05">
        <w:rPr>
          <w:rFonts w:asciiTheme="minorHAnsi" w:hAnsiTheme="minorHAnsi" w:cs="Arial"/>
          <w:sz w:val="22"/>
          <w:szCs w:val="22"/>
        </w:rPr>
        <w:t xml:space="preserve">en </w:t>
      </w:r>
      <w:r w:rsidRPr="00F32E05">
        <w:rPr>
          <w:rFonts w:asciiTheme="minorHAnsi" w:hAnsiTheme="minorHAnsi" w:cs="Arial"/>
          <w:sz w:val="22"/>
          <w:szCs w:val="22"/>
        </w:rPr>
        <w:t xml:space="preserve">voor iedere vraag afzonderlijk bepalen </w:t>
      </w:r>
      <w:r w:rsidR="00F71D11" w:rsidRPr="00F32E05">
        <w:rPr>
          <w:rFonts w:asciiTheme="minorHAnsi" w:hAnsiTheme="minorHAnsi" w:cs="Arial"/>
          <w:sz w:val="22"/>
          <w:szCs w:val="22"/>
        </w:rPr>
        <w:t xml:space="preserve">of het </w:t>
      </w:r>
      <w:r w:rsidRPr="00F32E05">
        <w:rPr>
          <w:rFonts w:asciiTheme="minorHAnsi" w:hAnsiTheme="minorHAnsi" w:cs="Arial"/>
          <w:sz w:val="22"/>
          <w:szCs w:val="22"/>
        </w:rPr>
        <w:t xml:space="preserve">antwoord van belang </w:t>
      </w:r>
      <w:r w:rsidR="00F71D11" w:rsidRPr="00F32E05">
        <w:rPr>
          <w:rFonts w:asciiTheme="minorHAnsi" w:hAnsiTheme="minorHAnsi" w:cs="Arial"/>
          <w:sz w:val="22"/>
          <w:szCs w:val="22"/>
        </w:rPr>
        <w:t>is voor de betrouwbaarheid van de informatie voor het beantwoorden van de onderzoeksvraag.</w:t>
      </w:r>
      <w:r w:rsidR="00AF5567" w:rsidRPr="00F32E05">
        <w:rPr>
          <w:rFonts w:asciiTheme="minorHAnsi" w:hAnsiTheme="minorHAnsi" w:cs="Arial"/>
          <w:sz w:val="22"/>
          <w:szCs w:val="22"/>
        </w:rPr>
        <w:t xml:space="preserve"> Lang niet altijd kun je overigens een antwoord op alle vragen vinden en ook dan moet je beoordelen in hoeverre dat van belang is.</w:t>
      </w:r>
    </w:p>
    <w:p w:rsidR="00AF5567" w:rsidRPr="00F32E05" w:rsidRDefault="00AF5567" w:rsidP="00AF5567">
      <w:pPr>
        <w:pStyle w:val="Lijstalinea"/>
        <w:numPr>
          <w:ilvl w:val="0"/>
          <w:numId w:val="16"/>
        </w:numPr>
        <w:rPr>
          <w:rFonts w:asciiTheme="minorHAnsi" w:hAnsiTheme="minorHAnsi" w:cs="Arial"/>
          <w:sz w:val="22"/>
          <w:szCs w:val="22"/>
        </w:rPr>
      </w:pPr>
      <w:r w:rsidRPr="00F32E05">
        <w:rPr>
          <w:rFonts w:asciiTheme="minorHAnsi" w:hAnsiTheme="minorHAnsi" w:cs="Arial"/>
          <w:sz w:val="22"/>
          <w:szCs w:val="22"/>
        </w:rPr>
        <w:t>Wie heeft de bron gemaakt.</w:t>
      </w:r>
    </w:p>
    <w:p w:rsidR="00AF5567" w:rsidRPr="00F32E05" w:rsidRDefault="00AF5567" w:rsidP="00AF5567">
      <w:pPr>
        <w:pStyle w:val="Lijstalinea"/>
        <w:numPr>
          <w:ilvl w:val="0"/>
          <w:numId w:val="16"/>
        </w:numPr>
        <w:rPr>
          <w:rFonts w:asciiTheme="minorHAnsi" w:hAnsiTheme="minorHAnsi" w:cs="Arial"/>
          <w:sz w:val="22"/>
          <w:szCs w:val="22"/>
        </w:rPr>
      </w:pPr>
      <w:r w:rsidRPr="00F32E05">
        <w:rPr>
          <w:rFonts w:asciiTheme="minorHAnsi" w:hAnsiTheme="minorHAnsi" w:cs="Arial"/>
          <w:sz w:val="22"/>
          <w:szCs w:val="22"/>
        </w:rPr>
        <w:t xml:space="preserve">Wat is het </w:t>
      </w:r>
      <w:r w:rsidR="00644225" w:rsidRPr="00F32E05">
        <w:rPr>
          <w:rFonts w:asciiTheme="minorHAnsi" w:hAnsiTheme="minorHAnsi" w:cs="Arial"/>
          <w:sz w:val="22"/>
          <w:szCs w:val="22"/>
        </w:rPr>
        <w:t>perspectief</w:t>
      </w:r>
      <w:r w:rsidRPr="00F32E05">
        <w:rPr>
          <w:rFonts w:asciiTheme="minorHAnsi" w:hAnsiTheme="minorHAnsi" w:cs="Arial"/>
          <w:sz w:val="22"/>
          <w:szCs w:val="22"/>
        </w:rPr>
        <w:t>/belang</w:t>
      </w:r>
      <w:r w:rsidR="00644225" w:rsidRPr="00F32E05">
        <w:rPr>
          <w:rFonts w:asciiTheme="minorHAnsi" w:hAnsiTheme="minorHAnsi" w:cs="Arial"/>
          <w:sz w:val="22"/>
          <w:szCs w:val="22"/>
        </w:rPr>
        <w:t xml:space="preserve"> van de maker van de bron</w:t>
      </w:r>
      <w:r w:rsidRPr="00F32E05">
        <w:rPr>
          <w:rFonts w:asciiTheme="minorHAnsi" w:hAnsiTheme="minorHAnsi" w:cs="Arial"/>
          <w:sz w:val="22"/>
          <w:szCs w:val="22"/>
        </w:rPr>
        <w:t>.</w:t>
      </w:r>
      <w:r w:rsidR="00644225" w:rsidRPr="00F32E05">
        <w:rPr>
          <w:rFonts w:asciiTheme="minorHAnsi" w:hAnsiTheme="minorHAnsi" w:cs="Arial"/>
          <w:sz w:val="22"/>
          <w:szCs w:val="22"/>
        </w:rPr>
        <w:t xml:space="preserve"> </w:t>
      </w:r>
    </w:p>
    <w:p w:rsidR="00AF5567" w:rsidRPr="00F32E05" w:rsidRDefault="00AF5567" w:rsidP="00AF5567">
      <w:pPr>
        <w:pStyle w:val="Lijstalinea"/>
        <w:numPr>
          <w:ilvl w:val="0"/>
          <w:numId w:val="16"/>
        </w:numPr>
        <w:rPr>
          <w:rFonts w:asciiTheme="minorHAnsi" w:hAnsiTheme="minorHAnsi" w:cs="Arial"/>
          <w:sz w:val="22"/>
          <w:szCs w:val="22"/>
        </w:rPr>
      </w:pPr>
      <w:r w:rsidRPr="00F32E05">
        <w:rPr>
          <w:rFonts w:asciiTheme="minorHAnsi" w:hAnsiTheme="minorHAnsi" w:cs="Arial"/>
          <w:sz w:val="22"/>
          <w:szCs w:val="22"/>
        </w:rPr>
        <w:t>Waarom is de bron gemaakt</w:t>
      </w:r>
    </w:p>
    <w:p w:rsidR="00AF5567" w:rsidRPr="00F32E05" w:rsidRDefault="00AF5567" w:rsidP="00AF5567">
      <w:pPr>
        <w:pStyle w:val="Lijstalinea"/>
        <w:numPr>
          <w:ilvl w:val="0"/>
          <w:numId w:val="16"/>
        </w:numPr>
        <w:rPr>
          <w:rFonts w:asciiTheme="minorHAnsi" w:hAnsiTheme="minorHAnsi" w:cs="Arial"/>
          <w:sz w:val="22"/>
          <w:szCs w:val="22"/>
        </w:rPr>
      </w:pPr>
      <w:r w:rsidRPr="00F32E05">
        <w:rPr>
          <w:rFonts w:asciiTheme="minorHAnsi" w:hAnsiTheme="minorHAnsi" w:cs="Arial"/>
          <w:sz w:val="22"/>
          <w:szCs w:val="22"/>
        </w:rPr>
        <w:t>Wat is het voor soort bron</w:t>
      </w:r>
    </w:p>
    <w:p w:rsidR="00AF5567" w:rsidRPr="00F32E05" w:rsidRDefault="00AF5567" w:rsidP="00AF5567">
      <w:pPr>
        <w:pStyle w:val="Lijstalinea"/>
        <w:numPr>
          <w:ilvl w:val="0"/>
          <w:numId w:val="16"/>
        </w:numPr>
        <w:rPr>
          <w:rFonts w:asciiTheme="minorHAnsi" w:hAnsiTheme="minorHAnsi" w:cs="Arial"/>
          <w:sz w:val="22"/>
          <w:szCs w:val="22"/>
        </w:rPr>
      </w:pPr>
      <w:r w:rsidRPr="00F32E05">
        <w:rPr>
          <w:rFonts w:asciiTheme="minorHAnsi" w:hAnsiTheme="minorHAnsi" w:cs="Arial"/>
          <w:sz w:val="22"/>
          <w:szCs w:val="22"/>
        </w:rPr>
        <w:t>Waar is de bron gemaakt.</w:t>
      </w:r>
    </w:p>
    <w:p w:rsidR="00AF5567" w:rsidRPr="00F32E05" w:rsidRDefault="00AF5567" w:rsidP="005F7555">
      <w:pPr>
        <w:rPr>
          <w:rFonts w:asciiTheme="minorHAnsi" w:hAnsiTheme="minorHAnsi" w:cs="Arial"/>
          <w:sz w:val="22"/>
          <w:szCs w:val="22"/>
        </w:rPr>
      </w:pPr>
    </w:p>
    <w:p w:rsidR="00AF5567" w:rsidRPr="00F32E05" w:rsidRDefault="00AF5567" w:rsidP="005F7555">
      <w:pPr>
        <w:rPr>
          <w:rFonts w:asciiTheme="minorHAnsi" w:hAnsiTheme="minorHAnsi" w:cs="Arial"/>
          <w:i/>
          <w:sz w:val="22"/>
          <w:szCs w:val="22"/>
        </w:rPr>
      </w:pPr>
      <w:r w:rsidRPr="00F32E05">
        <w:rPr>
          <w:rFonts w:asciiTheme="minorHAnsi" w:hAnsiTheme="minorHAnsi" w:cs="Arial"/>
          <w:i/>
          <w:sz w:val="22"/>
          <w:szCs w:val="22"/>
        </w:rPr>
        <w:t>Representativiteit</w:t>
      </w:r>
    </w:p>
    <w:p w:rsidR="006F343F" w:rsidRPr="00F32E05" w:rsidRDefault="00AF5567" w:rsidP="005F7555">
      <w:pPr>
        <w:rPr>
          <w:rFonts w:asciiTheme="minorHAnsi" w:hAnsiTheme="minorHAnsi" w:cs="Arial"/>
          <w:sz w:val="22"/>
          <w:szCs w:val="22"/>
        </w:rPr>
      </w:pPr>
      <w:r w:rsidRPr="00F32E05">
        <w:rPr>
          <w:rFonts w:asciiTheme="minorHAnsi" w:hAnsiTheme="minorHAnsi" w:cs="Arial"/>
          <w:sz w:val="22"/>
          <w:szCs w:val="22"/>
        </w:rPr>
        <w:t xml:space="preserve">Hoewel zeker niet eenvoudig is het soms wel van belang na te gaan in hoeverre de bron representatief is voor iets of iemand. </w:t>
      </w:r>
    </w:p>
    <w:p w:rsidR="00AF5567" w:rsidRPr="00F32E05" w:rsidRDefault="00AF5567" w:rsidP="005F7555">
      <w:pPr>
        <w:rPr>
          <w:rFonts w:asciiTheme="minorHAnsi" w:hAnsiTheme="minorHAnsi" w:cs="Arial"/>
          <w:sz w:val="22"/>
          <w:szCs w:val="22"/>
        </w:rPr>
      </w:pPr>
    </w:p>
    <w:p w:rsidR="00EA53DC" w:rsidRPr="00F32E05" w:rsidRDefault="00EA53DC" w:rsidP="005F7555">
      <w:pPr>
        <w:rPr>
          <w:rFonts w:asciiTheme="minorHAnsi" w:hAnsiTheme="minorHAnsi" w:cs="Arial"/>
          <w:b/>
          <w:sz w:val="22"/>
          <w:szCs w:val="22"/>
        </w:rPr>
      </w:pPr>
      <w:r w:rsidRPr="00F32E05">
        <w:rPr>
          <w:rFonts w:asciiTheme="minorHAnsi" w:hAnsiTheme="minorHAnsi" w:cs="Arial"/>
          <w:b/>
          <w:sz w:val="22"/>
          <w:szCs w:val="22"/>
        </w:rPr>
        <w:t>Redeneren met de bron</w:t>
      </w:r>
    </w:p>
    <w:p w:rsidR="00EA53DC" w:rsidRPr="00F32E05" w:rsidRDefault="00EA53DC" w:rsidP="005F7555">
      <w:pPr>
        <w:rPr>
          <w:rFonts w:asciiTheme="minorHAnsi" w:hAnsiTheme="minorHAnsi" w:cs="Arial"/>
          <w:b/>
          <w:sz w:val="22"/>
          <w:szCs w:val="22"/>
        </w:rPr>
      </w:pPr>
    </w:p>
    <w:p w:rsidR="00EA53DC" w:rsidRPr="00F32E05" w:rsidRDefault="00EA53DC" w:rsidP="005F7555">
      <w:pPr>
        <w:rPr>
          <w:rFonts w:asciiTheme="minorHAnsi" w:hAnsiTheme="minorHAnsi" w:cs="Arial"/>
          <w:sz w:val="22"/>
          <w:szCs w:val="22"/>
        </w:rPr>
      </w:pPr>
      <w:r w:rsidRPr="00F32E05">
        <w:rPr>
          <w:rFonts w:asciiTheme="minorHAnsi" w:hAnsiTheme="minorHAnsi" w:cs="Arial"/>
          <w:sz w:val="22"/>
          <w:szCs w:val="22"/>
        </w:rPr>
        <w:t xml:space="preserve">Pas als de vragen naar relevantie, betrouwbaarheid en representativiteit beantwoord zijn kan de leerling gaan redeneren met de informatie uit de bron. Dus een antwoord geven op de historische vraag, een conclusie trekken of een stelling onderbouwen of juist ontkrachten. Hierbij verwijst hij uiteraard </w:t>
      </w:r>
      <w:r w:rsidR="00D545FB" w:rsidRPr="00F32E05">
        <w:rPr>
          <w:rFonts w:asciiTheme="minorHAnsi" w:hAnsiTheme="minorHAnsi" w:cs="Arial"/>
          <w:sz w:val="22"/>
          <w:szCs w:val="22"/>
        </w:rPr>
        <w:t xml:space="preserve">niet alleen </w:t>
      </w:r>
      <w:r w:rsidRPr="00F32E05">
        <w:rPr>
          <w:rFonts w:asciiTheme="minorHAnsi" w:hAnsiTheme="minorHAnsi" w:cs="Arial"/>
          <w:sz w:val="22"/>
          <w:szCs w:val="22"/>
        </w:rPr>
        <w:t xml:space="preserve">naar </w:t>
      </w:r>
      <w:r w:rsidR="00B137B6" w:rsidRPr="00F32E05">
        <w:rPr>
          <w:rFonts w:asciiTheme="minorHAnsi" w:hAnsiTheme="minorHAnsi" w:cs="Arial"/>
          <w:sz w:val="22"/>
          <w:szCs w:val="22"/>
        </w:rPr>
        <w:t xml:space="preserve">onderdelen van </w:t>
      </w:r>
      <w:r w:rsidRPr="00F32E05">
        <w:rPr>
          <w:rFonts w:asciiTheme="minorHAnsi" w:hAnsiTheme="minorHAnsi" w:cs="Arial"/>
          <w:sz w:val="22"/>
          <w:szCs w:val="22"/>
        </w:rPr>
        <w:t>de bron</w:t>
      </w:r>
      <w:r w:rsidR="00D545FB" w:rsidRPr="00F32E05">
        <w:rPr>
          <w:rFonts w:asciiTheme="minorHAnsi" w:hAnsiTheme="minorHAnsi" w:cs="Arial"/>
          <w:sz w:val="22"/>
          <w:szCs w:val="22"/>
        </w:rPr>
        <w:t xml:space="preserve">, maar </w:t>
      </w:r>
      <w:r w:rsidRPr="00F32E05">
        <w:rPr>
          <w:rFonts w:asciiTheme="minorHAnsi" w:hAnsiTheme="minorHAnsi" w:cs="Arial"/>
          <w:sz w:val="22"/>
          <w:szCs w:val="22"/>
        </w:rPr>
        <w:t xml:space="preserve">verwerkt hij ook zijn oordeel over de betrouwbaarheid en representativiteit ervan. </w:t>
      </w:r>
    </w:p>
    <w:p w:rsidR="00EA53DC" w:rsidRPr="00F32E05" w:rsidRDefault="00EA53DC" w:rsidP="005F7555">
      <w:pPr>
        <w:rPr>
          <w:rFonts w:asciiTheme="minorHAnsi" w:hAnsiTheme="minorHAnsi" w:cs="Arial"/>
          <w:sz w:val="22"/>
          <w:szCs w:val="22"/>
        </w:rPr>
      </w:pPr>
    </w:p>
    <w:p w:rsidR="00D545FB" w:rsidRPr="00F32E05" w:rsidRDefault="007B1183" w:rsidP="005F7555">
      <w:pPr>
        <w:rPr>
          <w:rFonts w:asciiTheme="minorHAnsi" w:hAnsiTheme="minorHAnsi" w:cs="Arial"/>
          <w:sz w:val="22"/>
          <w:szCs w:val="22"/>
        </w:rPr>
      </w:pPr>
      <w:r w:rsidRPr="00F32E05">
        <w:rPr>
          <w:rFonts w:asciiTheme="minorHAnsi" w:hAnsiTheme="minorHAnsi" w:cs="Arial"/>
          <w:sz w:val="22"/>
          <w:szCs w:val="22"/>
        </w:rPr>
        <w:lastRenderedPageBreak/>
        <w:t xml:space="preserve">Hieronder staat een </w:t>
      </w:r>
      <w:r w:rsidR="00A94FD4" w:rsidRPr="00F32E05">
        <w:rPr>
          <w:rFonts w:asciiTheme="minorHAnsi" w:hAnsiTheme="minorHAnsi" w:cs="Arial"/>
          <w:sz w:val="22"/>
          <w:szCs w:val="22"/>
        </w:rPr>
        <w:t xml:space="preserve">aantal </w:t>
      </w:r>
      <w:r w:rsidRPr="00F32E05">
        <w:rPr>
          <w:rFonts w:asciiTheme="minorHAnsi" w:hAnsiTheme="minorHAnsi" w:cs="Arial"/>
          <w:sz w:val="22"/>
          <w:szCs w:val="22"/>
        </w:rPr>
        <w:t>voorbeeld</w:t>
      </w:r>
      <w:r w:rsidR="00A94FD4" w:rsidRPr="00F32E05">
        <w:rPr>
          <w:rFonts w:asciiTheme="minorHAnsi" w:hAnsiTheme="minorHAnsi" w:cs="Arial"/>
          <w:sz w:val="22"/>
          <w:szCs w:val="22"/>
        </w:rPr>
        <w:t>en</w:t>
      </w:r>
      <w:r w:rsidRPr="00F32E05">
        <w:rPr>
          <w:rFonts w:asciiTheme="minorHAnsi" w:hAnsiTheme="minorHAnsi" w:cs="Arial"/>
          <w:sz w:val="22"/>
          <w:szCs w:val="22"/>
        </w:rPr>
        <w:t xml:space="preserve"> van opdracht</w:t>
      </w:r>
      <w:r w:rsidR="00A94FD4" w:rsidRPr="00F32E05">
        <w:rPr>
          <w:rFonts w:asciiTheme="minorHAnsi" w:hAnsiTheme="minorHAnsi" w:cs="Arial"/>
          <w:sz w:val="22"/>
          <w:szCs w:val="22"/>
        </w:rPr>
        <w:t>en</w:t>
      </w:r>
      <w:r w:rsidRPr="00F32E05">
        <w:rPr>
          <w:rFonts w:asciiTheme="minorHAnsi" w:hAnsiTheme="minorHAnsi" w:cs="Arial"/>
          <w:sz w:val="22"/>
          <w:szCs w:val="22"/>
        </w:rPr>
        <w:t xml:space="preserve"> die een getrainde en ervaren leerling </w:t>
      </w:r>
      <w:r w:rsidR="00D545FB" w:rsidRPr="00F32E05">
        <w:rPr>
          <w:rFonts w:asciiTheme="minorHAnsi" w:hAnsiTheme="minorHAnsi" w:cs="Arial"/>
          <w:sz w:val="22"/>
          <w:szCs w:val="22"/>
        </w:rPr>
        <w:t xml:space="preserve">aan zou moeten kunnen. </w:t>
      </w:r>
      <w:r w:rsidR="00CD4CEF" w:rsidRPr="00F32E05">
        <w:rPr>
          <w:rFonts w:asciiTheme="minorHAnsi" w:hAnsiTheme="minorHAnsi" w:cs="Arial"/>
          <w:sz w:val="22"/>
          <w:szCs w:val="22"/>
        </w:rPr>
        <w:t xml:space="preserve">Alle voorbeelden hebben betrekking op het Marshallplan. </w:t>
      </w:r>
      <w:r w:rsidR="00D545FB" w:rsidRPr="00F32E05">
        <w:rPr>
          <w:rFonts w:asciiTheme="minorHAnsi" w:hAnsiTheme="minorHAnsi" w:cs="Arial"/>
          <w:sz w:val="22"/>
          <w:szCs w:val="22"/>
        </w:rPr>
        <w:t xml:space="preserve">In een </w:t>
      </w:r>
      <w:proofErr w:type="spellStart"/>
      <w:r w:rsidR="00D545FB" w:rsidRPr="00F32E05">
        <w:rPr>
          <w:rFonts w:asciiTheme="minorHAnsi" w:hAnsiTheme="minorHAnsi" w:cs="Arial"/>
          <w:sz w:val="22"/>
          <w:szCs w:val="22"/>
        </w:rPr>
        <w:t>toeleidingstraject</w:t>
      </w:r>
      <w:proofErr w:type="spellEnd"/>
      <w:r w:rsidR="00D545FB" w:rsidRPr="00F32E05">
        <w:rPr>
          <w:rFonts w:asciiTheme="minorHAnsi" w:hAnsiTheme="minorHAnsi" w:cs="Arial"/>
          <w:sz w:val="22"/>
          <w:szCs w:val="22"/>
        </w:rPr>
        <w:t xml:space="preserve"> moet de leerling leren welke stappen hij moet zetten </w:t>
      </w:r>
      <w:r w:rsidR="00B70F4B" w:rsidRPr="00F32E05">
        <w:rPr>
          <w:rFonts w:asciiTheme="minorHAnsi" w:hAnsiTheme="minorHAnsi" w:cs="Arial"/>
          <w:sz w:val="22"/>
          <w:szCs w:val="22"/>
        </w:rPr>
        <w:t>en moet internaliseren, om uiteindelijk zover te komen</w:t>
      </w:r>
      <w:r w:rsidR="00D545FB" w:rsidRPr="00F32E05">
        <w:rPr>
          <w:rFonts w:asciiTheme="minorHAnsi" w:hAnsiTheme="minorHAnsi" w:cs="Arial"/>
          <w:sz w:val="22"/>
          <w:szCs w:val="22"/>
        </w:rPr>
        <w:t xml:space="preserve">. Hieronder staan </w:t>
      </w:r>
      <w:r w:rsidR="00A94FD4" w:rsidRPr="00F32E05">
        <w:rPr>
          <w:rFonts w:asciiTheme="minorHAnsi" w:hAnsiTheme="minorHAnsi" w:cs="Arial"/>
          <w:sz w:val="22"/>
          <w:szCs w:val="22"/>
        </w:rPr>
        <w:t xml:space="preserve">daarom telkens ook een </w:t>
      </w:r>
      <w:r w:rsidR="00D545FB" w:rsidRPr="00F32E05">
        <w:rPr>
          <w:rFonts w:asciiTheme="minorHAnsi" w:hAnsiTheme="minorHAnsi" w:cs="Arial"/>
          <w:sz w:val="22"/>
          <w:szCs w:val="22"/>
        </w:rPr>
        <w:t>voorbeeld</w:t>
      </w:r>
      <w:r w:rsidR="00A94FD4" w:rsidRPr="00F32E05">
        <w:rPr>
          <w:rFonts w:asciiTheme="minorHAnsi" w:hAnsiTheme="minorHAnsi" w:cs="Arial"/>
          <w:sz w:val="22"/>
          <w:szCs w:val="22"/>
        </w:rPr>
        <w:t xml:space="preserve"> </w:t>
      </w:r>
      <w:r w:rsidR="00D545FB" w:rsidRPr="00F32E05">
        <w:rPr>
          <w:rFonts w:asciiTheme="minorHAnsi" w:hAnsiTheme="minorHAnsi" w:cs="Arial"/>
          <w:sz w:val="22"/>
          <w:szCs w:val="22"/>
        </w:rPr>
        <w:t xml:space="preserve">van </w:t>
      </w:r>
      <w:r w:rsidR="00A94FD4" w:rsidRPr="00F32E05">
        <w:rPr>
          <w:rFonts w:asciiTheme="minorHAnsi" w:hAnsiTheme="minorHAnsi" w:cs="Arial"/>
          <w:sz w:val="22"/>
          <w:szCs w:val="22"/>
        </w:rPr>
        <w:t xml:space="preserve">een </w:t>
      </w:r>
      <w:r w:rsidR="00D545FB" w:rsidRPr="00F32E05">
        <w:rPr>
          <w:rFonts w:asciiTheme="minorHAnsi" w:hAnsiTheme="minorHAnsi" w:cs="Arial"/>
          <w:sz w:val="22"/>
          <w:szCs w:val="22"/>
        </w:rPr>
        <w:t xml:space="preserve">opdracht die leerlingen hierbij helpen. </w:t>
      </w:r>
      <w:bookmarkStart w:id="0" w:name="_GoBack"/>
      <w:bookmarkEnd w:id="0"/>
    </w:p>
    <w:p w:rsidR="00B70F4B" w:rsidRPr="00F32E05" w:rsidRDefault="00B70F4B" w:rsidP="005F7555">
      <w:pPr>
        <w:rPr>
          <w:rFonts w:asciiTheme="minorHAnsi" w:hAnsiTheme="minorHAnsi" w:cs="Arial"/>
          <w:sz w:val="22"/>
          <w:szCs w:val="22"/>
        </w:rPr>
      </w:pPr>
    </w:p>
    <w:p w:rsidR="00D545FB" w:rsidRPr="00F32E05" w:rsidRDefault="005A2F43">
      <w:pPr>
        <w:rPr>
          <w:rFonts w:asciiTheme="minorHAnsi" w:hAnsiTheme="minorHAnsi" w:cs="Arial"/>
          <w:sz w:val="22"/>
          <w:szCs w:val="22"/>
        </w:rPr>
      </w:pPr>
      <w:r>
        <w:rPr>
          <w:rFonts w:asciiTheme="minorHAnsi" w:hAnsiTheme="minorHAnsi" w:cs="Arial"/>
          <w:noProof/>
          <w:sz w:val="22"/>
          <w:szCs w:val="22"/>
          <w:lang w:eastAsia="nl-NL"/>
        </w:rPr>
        <w:drawing>
          <wp:inline distT="0" distB="0" distL="0" distR="0">
            <wp:extent cx="5759450" cy="35179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grafiek.png"/>
                    <pic:cNvPicPr/>
                  </pic:nvPicPr>
                  <pic:blipFill>
                    <a:blip r:embed="rId8">
                      <a:extLst>
                        <a:ext uri="{28A0092B-C50C-407E-A947-70E740481C1C}">
                          <a14:useLocalDpi xmlns:a14="http://schemas.microsoft.com/office/drawing/2010/main" val="0"/>
                        </a:ext>
                      </a:extLst>
                    </a:blip>
                    <a:stretch>
                      <a:fillRect/>
                    </a:stretch>
                  </pic:blipFill>
                  <pic:spPr>
                    <a:xfrm>
                      <a:off x="0" y="0"/>
                      <a:ext cx="5759450" cy="3517900"/>
                    </a:xfrm>
                    <a:prstGeom prst="rect">
                      <a:avLst/>
                    </a:prstGeom>
                  </pic:spPr>
                </pic:pic>
              </a:graphicData>
            </a:graphic>
          </wp:inline>
        </w:drawing>
      </w:r>
      <w:r w:rsidR="00D545FB" w:rsidRPr="00F32E05">
        <w:rPr>
          <w:rFonts w:asciiTheme="minorHAnsi" w:hAnsiTheme="minorHAnsi" w:cs="Arial"/>
          <w:sz w:val="22"/>
          <w:szCs w:val="22"/>
        </w:rPr>
        <w:br w:type="page"/>
      </w:r>
    </w:p>
    <w:p w:rsidR="00EA53DC" w:rsidRPr="00F32E05" w:rsidRDefault="00EA53DC" w:rsidP="005F7555">
      <w:pPr>
        <w:rPr>
          <w:rFonts w:asciiTheme="minorHAnsi" w:hAnsiTheme="minorHAnsi" w:cs="Arial"/>
          <w:b/>
          <w:sz w:val="22"/>
          <w:szCs w:val="22"/>
        </w:rPr>
      </w:pPr>
    </w:p>
    <w:p w:rsidR="00C62C19" w:rsidRPr="00F32E05" w:rsidRDefault="00C62C19" w:rsidP="00C62C19">
      <w:pPr>
        <w:rPr>
          <w:rFonts w:asciiTheme="minorHAnsi" w:hAnsiTheme="minorHAnsi" w:cs="Arial"/>
          <w:b/>
          <w:sz w:val="22"/>
          <w:szCs w:val="22"/>
        </w:rPr>
      </w:pPr>
      <w:r w:rsidRPr="00F32E05">
        <w:rPr>
          <w:rFonts w:asciiTheme="minorHAnsi" w:hAnsiTheme="minorHAnsi" w:cs="Arial"/>
          <w:b/>
          <w:sz w:val="22"/>
          <w:szCs w:val="22"/>
        </w:rPr>
        <w:t xml:space="preserve">Marshallplan </w:t>
      </w:r>
      <w:r w:rsidR="00CD4CEF" w:rsidRPr="00F32E05">
        <w:rPr>
          <w:rFonts w:asciiTheme="minorHAnsi" w:hAnsiTheme="minorHAnsi" w:cs="Arial"/>
          <w:b/>
          <w:sz w:val="22"/>
          <w:szCs w:val="22"/>
        </w:rPr>
        <w:t>1</w:t>
      </w:r>
    </w:p>
    <w:p w:rsidR="00C62C19" w:rsidRPr="00F32E05" w:rsidRDefault="00C62C19" w:rsidP="005F7555">
      <w:pPr>
        <w:rPr>
          <w:rFonts w:asciiTheme="minorHAnsi" w:hAnsiTheme="minorHAnsi" w:cs="Arial"/>
          <w:b/>
          <w:sz w:val="22"/>
          <w:szCs w:val="22"/>
        </w:rPr>
      </w:pPr>
    </w:p>
    <w:p w:rsidR="006F343F" w:rsidRPr="00F32E05" w:rsidRDefault="006F343F" w:rsidP="005F7555">
      <w:pPr>
        <w:rPr>
          <w:rFonts w:asciiTheme="minorHAnsi" w:hAnsiTheme="minorHAnsi" w:cs="Arial"/>
          <w:b/>
          <w:sz w:val="22"/>
          <w:szCs w:val="22"/>
        </w:rPr>
      </w:pPr>
      <w:r w:rsidRPr="00F32E05">
        <w:rPr>
          <w:rFonts w:asciiTheme="minorHAnsi" w:hAnsiTheme="minorHAnsi" w:cs="Arial"/>
          <w:b/>
          <w:sz w:val="22"/>
          <w:szCs w:val="22"/>
        </w:rPr>
        <w:t>Opdracht</w:t>
      </w:r>
    </w:p>
    <w:p w:rsidR="00644225" w:rsidRPr="00F32E05" w:rsidRDefault="00644225" w:rsidP="005F7555">
      <w:pPr>
        <w:rPr>
          <w:rFonts w:asciiTheme="minorHAnsi" w:hAnsiTheme="minorHAnsi" w:cs="Arial"/>
          <w:sz w:val="22"/>
          <w:szCs w:val="22"/>
        </w:rPr>
      </w:pPr>
    </w:p>
    <w:p w:rsidR="00644225" w:rsidRPr="00F32E05" w:rsidRDefault="00644225" w:rsidP="005F7555">
      <w:pPr>
        <w:rPr>
          <w:rFonts w:asciiTheme="minorHAnsi" w:hAnsiTheme="minorHAnsi" w:cs="Arial"/>
          <w:sz w:val="22"/>
          <w:szCs w:val="22"/>
        </w:rPr>
      </w:pPr>
      <w:r w:rsidRPr="00F32E05">
        <w:rPr>
          <w:rFonts w:asciiTheme="minorHAnsi" w:hAnsiTheme="minorHAnsi" w:cs="Arial"/>
          <w:sz w:val="22"/>
          <w:szCs w:val="22"/>
        </w:rPr>
        <w:t>Al deze aspecten komen aan de orde in een opdracht bij een bron over het Marshallplan:</w:t>
      </w:r>
    </w:p>
    <w:p w:rsidR="00644225" w:rsidRPr="00F32E05" w:rsidRDefault="00644225" w:rsidP="005F7555">
      <w:pPr>
        <w:rPr>
          <w:rFonts w:asciiTheme="minorHAnsi" w:hAnsiTheme="minorHAnsi" w:cs="Arial"/>
          <w:sz w:val="22"/>
          <w:szCs w:val="22"/>
        </w:rPr>
      </w:pPr>
    </w:p>
    <w:tbl>
      <w:tblPr>
        <w:tblStyle w:val="Tabelraster"/>
        <w:tblW w:w="0" w:type="auto"/>
        <w:jc w:val="center"/>
        <w:tblLook w:val="04A0" w:firstRow="1" w:lastRow="0" w:firstColumn="1" w:lastColumn="0" w:noHBand="0" w:noVBand="1"/>
      </w:tblPr>
      <w:tblGrid>
        <w:gridCol w:w="8613"/>
      </w:tblGrid>
      <w:tr w:rsidR="00644225" w:rsidRPr="00F32E05" w:rsidTr="00D86746">
        <w:trPr>
          <w:jc w:val="center"/>
        </w:trPr>
        <w:tc>
          <w:tcPr>
            <w:tcW w:w="8613" w:type="dxa"/>
          </w:tcPr>
          <w:p w:rsidR="00644225" w:rsidRPr="00F32E05" w:rsidRDefault="00644225" w:rsidP="005F7555">
            <w:pPr>
              <w:spacing w:before="288"/>
              <w:rPr>
                <w:rFonts w:asciiTheme="minorHAnsi" w:hAnsiTheme="minorHAnsi" w:cs="Arial"/>
                <w:b/>
                <w:sz w:val="22"/>
                <w:szCs w:val="22"/>
              </w:rPr>
            </w:pPr>
            <w:r w:rsidRPr="00F32E05">
              <w:rPr>
                <w:rFonts w:asciiTheme="minorHAnsi" w:hAnsiTheme="minorHAnsi" w:cs="Arial"/>
                <w:b/>
                <w:sz w:val="22"/>
                <w:szCs w:val="22"/>
              </w:rPr>
              <w:t>Bron</w:t>
            </w:r>
          </w:p>
          <w:p w:rsidR="00644225" w:rsidRPr="00F32E05" w:rsidRDefault="00644225" w:rsidP="00AE1750">
            <w:pPr>
              <w:spacing w:before="288"/>
              <w:rPr>
                <w:rFonts w:asciiTheme="minorHAnsi" w:hAnsiTheme="minorHAnsi" w:cs="Arial"/>
                <w:sz w:val="22"/>
                <w:szCs w:val="22"/>
              </w:rPr>
            </w:pPr>
            <w:r w:rsidRPr="00F32E05">
              <w:rPr>
                <w:rFonts w:asciiTheme="minorHAnsi" w:hAnsiTheme="minorHAnsi" w:cs="Arial"/>
                <w:i/>
                <w:iCs/>
                <w:spacing w:val="-3"/>
                <w:sz w:val="22"/>
                <w:szCs w:val="22"/>
              </w:rPr>
              <w:t>Uit een boek van een Sovjethistoricus in 1968:</w:t>
            </w:r>
            <w:r w:rsidR="00AE1750" w:rsidRPr="00F32E05">
              <w:rPr>
                <w:rFonts w:asciiTheme="minorHAnsi" w:hAnsiTheme="minorHAnsi" w:cs="Arial"/>
                <w:i/>
                <w:iCs/>
                <w:spacing w:val="-3"/>
                <w:sz w:val="22"/>
                <w:szCs w:val="22"/>
              </w:rPr>
              <w:br/>
            </w:r>
            <w:r w:rsidRPr="00F32E05">
              <w:rPr>
                <w:rFonts w:asciiTheme="minorHAnsi" w:hAnsiTheme="minorHAnsi" w:cs="Arial"/>
                <w:sz w:val="22"/>
                <w:szCs w:val="22"/>
              </w:rPr>
              <w:t xml:space="preserve">`Het Marshallplan van 1947 leidde tot een teruggang </w:t>
            </w:r>
            <w:r w:rsidRPr="00F32E05">
              <w:rPr>
                <w:rFonts w:asciiTheme="minorHAnsi" w:hAnsiTheme="minorHAnsi" w:cs="Arial"/>
                <w:spacing w:val="-2"/>
                <w:sz w:val="22"/>
                <w:szCs w:val="22"/>
              </w:rPr>
              <w:t xml:space="preserve">in de handel van de SU. De VS hoopten dat het plan </w:t>
            </w:r>
            <w:r w:rsidRPr="00F32E05">
              <w:rPr>
                <w:rFonts w:asciiTheme="minorHAnsi" w:hAnsiTheme="minorHAnsi" w:cs="Arial"/>
                <w:spacing w:val="2"/>
                <w:sz w:val="22"/>
                <w:szCs w:val="22"/>
              </w:rPr>
              <w:t>zou leiden tot verdeeldheid onder de communisti</w:t>
            </w:r>
            <w:r w:rsidRPr="00F32E05">
              <w:rPr>
                <w:rFonts w:asciiTheme="minorHAnsi" w:hAnsiTheme="minorHAnsi" w:cs="Arial"/>
                <w:spacing w:val="2"/>
                <w:sz w:val="22"/>
                <w:szCs w:val="22"/>
              </w:rPr>
              <w:softHyphen/>
            </w:r>
            <w:r w:rsidRPr="00F32E05">
              <w:rPr>
                <w:rFonts w:asciiTheme="minorHAnsi" w:hAnsiTheme="minorHAnsi" w:cs="Arial"/>
                <w:sz w:val="22"/>
                <w:szCs w:val="22"/>
              </w:rPr>
              <w:t xml:space="preserve">sche staten en dat deze staten onder Amerikaanse </w:t>
            </w:r>
            <w:r w:rsidRPr="00F32E05">
              <w:rPr>
                <w:rFonts w:asciiTheme="minorHAnsi" w:hAnsiTheme="minorHAnsi" w:cs="Arial"/>
                <w:spacing w:val="2"/>
                <w:sz w:val="22"/>
                <w:szCs w:val="22"/>
              </w:rPr>
              <w:t xml:space="preserve">invloed zouden komen. Het was ook duidelijk dat </w:t>
            </w:r>
            <w:r w:rsidRPr="00F32E05">
              <w:rPr>
                <w:rFonts w:asciiTheme="minorHAnsi" w:hAnsiTheme="minorHAnsi" w:cs="Arial"/>
                <w:spacing w:val="1"/>
                <w:sz w:val="22"/>
                <w:szCs w:val="22"/>
              </w:rPr>
              <w:t>veel van het Marshallplan bedoeld was om de mili</w:t>
            </w:r>
            <w:r w:rsidRPr="00F32E05">
              <w:rPr>
                <w:rFonts w:asciiTheme="minorHAnsi" w:hAnsiTheme="minorHAnsi" w:cs="Arial"/>
                <w:spacing w:val="1"/>
                <w:sz w:val="22"/>
                <w:szCs w:val="22"/>
              </w:rPr>
              <w:softHyphen/>
            </w:r>
            <w:r w:rsidRPr="00F32E05">
              <w:rPr>
                <w:rFonts w:asciiTheme="minorHAnsi" w:hAnsiTheme="minorHAnsi" w:cs="Arial"/>
                <w:spacing w:val="2"/>
                <w:sz w:val="22"/>
                <w:szCs w:val="22"/>
              </w:rPr>
              <w:t>taire macht van West-Duitsland te doen herleven.'</w:t>
            </w:r>
            <w:r w:rsidRPr="00F32E05">
              <w:rPr>
                <w:rStyle w:val="Voetnootmarkering"/>
                <w:rFonts w:asciiTheme="minorHAnsi" w:hAnsiTheme="minorHAnsi" w:cs="Arial"/>
                <w:spacing w:val="2"/>
                <w:sz w:val="22"/>
                <w:szCs w:val="22"/>
              </w:rPr>
              <w:footnoteReference w:id="1"/>
            </w:r>
          </w:p>
        </w:tc>
      </w:tr>
    </w:tbl>
    <w:p w:rsidR="00644225" w:rsidRPr="00F32E05" w:rsidRDefault="00644225" w:rsidP="005F7555">
      <w:pPr>
        <w:rPr>
          <w:rFonts w:asciiTheme="minorHAnsi" w:hAnsiTheme="minorHAnsi" w:cs="Arial"/>
          <w:sz w:val="22"/>
          <w:szCs w:val="22"/>
        </w:rPr>
      </w:pPr>
    </w:p>
    <w:p w:rsidR="00067FF8" w:rsidRPr="00F32E05" w:rsidRDefault="00067FF8" w:rsidP="005F7555">
      <w:pPr>
        <w:rPr>
          <w:rFonts w:asciiTheme="minorHAnsi" w:hAnsiTheme="minorHAnsi" w:cs="Arial"/>
          <w:sz w:val="22"/>
          <w:szCs w:val="22"/>
        </w:rPr>
      </w:pPr>
      <w:r w:rsidRPr="00F32E05">
        <w:rPr>
          <w:rFonts w:asciiTheme="minorHAnsi" w:hAnsiTheme="minorHAnsi" w:cs="Arial"/>
          <w:sz w:val="22"/>
          <w:szCs w:val="22"/>
        </w:rPr>
        <w:t>Hoe waardevol is deze bron om meer te weten te komen over het Marshallplan? (Hoe waardevol is deze bron voor onderzoek naar het Marshallplan?)</w:t>
      </w:r>
    </w:p>
    <w:p w:rsidR="00067FF8" w:rsidRPr="00F32E05" w:rsidRDefault="00067FF8" w:rsidP="005F7555">
      <w:pPr>
        <w:rPr>
          <w:rFonts w:asciiTheme="minorHAnsi" w:hAnsiTheme="minorHAnsi" w:cs="Arial"/>
          <w:sz w:val="22"/>
          <w:szCs w:val="22"/>
        </w:rPr>
      </w:pPr>
    </w:p>
    <w:p w:rsidR="00575E32" w:rsidRPr="00F32E05" w:rsidRDefault="00575E32" w:rsidP="005F7555">
      <w:pPr>
        <w:rPr>
          <w:rFonts w:asciiTheme="minorHAnsi" w:hAnsiTheme="minorHAnsi" w:cs="Arial"/>
          <w:b/>
          <w:sz w:val="22"/>
          <w:szCs w:val="22"/>
        </w:rPr>
      </w:pPr>
      <w:r w:rsidRPr="00F32E05">
        <w:rPr>
          <w:rFonts w:asciiTheme="minorHAnsi" w:hAnsiTheme="minorHAnsi" w:cs="Arial"/>
          <w:b/>
          <w:sz w:val="22"/>
          <w:szCs w:val="22"/>
        </w:rPr>
        <w:t>Antwoord</w:t>
      </w:r>
      <w:r w:rsidR="005B4F17" w:rsidRPr="00F32E05">
        <w:rPr>
          <w:rFonts w:asciiTheme="minorHAnsi" w:hAnsiTheme="minorHAnsi" w:cs="Arial"/>
          <w:b/>
          <w:sz w:val="22"/>
          <w:szCs w:val="22"/>
        </w:rPr>
        <w:t>model</w:t>
      </w:r>
    </w:p>
    <w:p w:rsidR="005B4F17" w:rsidRPr="00F32E05" w:rsidRDefault="005B4F17" w:rsidP="005F7555">
      <w:pPr>
        <w:rPr>
          <w:rFonts w:asciiTheme="minorHAnsi" w:hAnsiTheme="minorHAnsi" w:cs="Arial"/>
          <w:b/>
          <w:sz w:val="22"/>
          <w:szCs w:val="22"/>
        </w:rPr>
      </w:pPr>
    </w:p>
    <w:p w:rsidR="005B4F17" w:rsidRPr="00F32E05" w:rsidRDefault="005B4F17" w:rsidP="005F7555">
      <w:pPr>
        <w:rPr>
          <w:rFonts w:asciiTheme="minorHAnsi" w:hAnsiTheme="minorHAnsi" w:cs="Arial"/>
          <w:sz w:val="22"/>
          <w:szCs w:val="22"/>
        </w:rPr>
      </w:pPr>
      <w:r w:rsidRPr="00F32E05">
        <w:rPr>
          <w:rFonts w:asciiTheme="minorHAnsi" w:hAnsiTheme="minorHAnsi" w:cs="Arial"/>
          <w:sz w:val="22"/>
          <w:szCs w:val="22"/>
        </w:rPr>
        <w:t>In hun antwoord moeten leerlingen zowel redeneren over de bron als met de bron.</w:t>
      </w:r>
    </w:p>
    <w:p w:rsidR="00575E32" w:rsidRPr="00F32E05" w:rsidRDefault="00575E32" w:rsidP="005F7555">
      <w:pPr>
        <w:rPr>
          <w:rFonts w:asciiTheme="minorHAnsi" w:hAnsiTheme="minorHAnsi" w:cs="Arial"/>
          <w:sz w:val="22"/>
          <w:szCs w:val="22"/>
        </w:rPr>
      </w:pPr>
    </w:p>
    <w:p w:rsidR="00575E32" w:rsidRPr="00F32E05" w:rsidRDefault="00575E32" w:rsidP="005F7555">
      <w:pPr>
        <w:rPr>
          <w:rFonts w:asciiTheme="minorHAnsi" w:hAnsiTheme="minorHAnsi" w:cs="Arial"/>
          <w:b/>
          <w:sz w:val="22"/>
          <w:szCs w:val="22"/>
        </w:rPr>
      </w:pPr>
      <w:r w:rsidRPr="00F32E05">
        <w:rPr>
          <w:rFonts w:asciiTheme="minorHAnsi" w:hAnsiTheme="minorHAnsi" w:cs="Arial"/>
          <w:b/>
          <w:sz w:val="22"/>
          <w:szCs w:val="22"/>
        </w:rPr>
        <w:t xml:space="preserve">Redeneren over </w:t>
      </w:r>
      <w:r w:rsidR="00700690" w:rsidRPr="00F32E05">
        <w:rPr>
          <w:rFonts w:asciiTheme="minorHAnsi" w:hAnsiTheme="minorHAnsi" w:cs="Arial"/>
          <w:b/>
          <w:sz w:val="22"/>
          <w:szCs w:val="22"/>
        </w:rPr>
        <w:t xml:space="preserve">de </w:t>
      </w:r>
      <w:r w:rsidRPr="00F32E05">
        <w:rPr>
          <w:rFonts w:asciiTheme="minorHAnsi" w:hAnsiTheme="minorHAnsi" w:cs="Arial"/>
          <w:b/>
          <w:sz w:val="22"/>
          <w:szCs w:val="22"/>
        </w:rPr>
        <w:t>bron</w:t>
      </w:r>
    </w:p>
    <w:p w:rsidR="00575E32" w:rsidRPr="00F32E05" w:rsidRDefault="00700690" w:rsidP="005F7555">
      <w:pPr>
        <w:pStyle w:val="Lijstalinea"/>
        <w:numPr>
          <w:ilvl w:val="0"/>
          <w:numId w:val="11"/>
        </w:numPr>
        <w:spacing w:line="240" w:lineRule="atLeast"/>
        <w:rPr>
          <w:rFonts w:asciiTheme="minorHAnsi" w:hAnsiTheme="minorHAnsi" w:cs="Arial"/>
          <w:sz w:val="22"/>
          <w:szCs w:val="22"/>
        </w:rPr>
      </w:pPr>
      <w:r w:rsidRPr="00F32E05">
        <w:rPr>
          <w:rFonts w:asciiTheme="minorHAnsi" w:hAnsiTheme="minorHAnsi" w:cs="Arial"/>
          <w:sz w:val="22"/>
          <w:szCs w:val="22"/>
        </w:rPr>
        <w:t>De leerling moet opmerken dat d</w:t>
      </w:r>
      <w:r w:rsidR="00575E32" w:rsidRPr="00F32E05">
        <w:rPr>
          <w:rFonts w:asciiTheme="minorHAnsi" w:hAnsiTheme="minorHAnsi" w:cs="Arial"/>
          <w:sz w:val="22"/>
          <w:szCs w:val="22"/>
        </w:rPr>
        <w:t xml:space="preserve">e bron het standpunt </w:t>
      </w:r>
      <w:r w:rsidRPr="00F32E05">
        <w:rPr>
          <w:rFonts w:asciiTheme="minorHAnsi" w:hAnsiTheme="minorHAnsi" w:cs="Arial"/>
          <w:sz w:val="22"/>
          <w:szCs w:val="22"/>
        </w:rPr>
        <w:t xml:space="preserve">weergeeft </w:t>
      </w:r>
      <w:r w:rsidR="00575E32" w:rsidRPr="00F32E05">
        <w:rPr>
          <w:rFonts w:asciiTheme="minorHAnsi" w:hAnsiTheme="minorHAnsi" w:cs="Arial"/>
          <w:sz w:val="22"/>
          <w:szCs w:val="22"/>
        </w:rPr>
        <w:t>van een Sovjethistoricus</w:t>
      </w:r>
      <w:r w:rsidRPr="00F32E05">
        <w:rPr>
          <w:rFonts w:asciiTheme="minorHAnsi" w:hAnsiTheme="minorHAnsi" w:cs="Arial"/>
          <w:sz w:val="22"/>
          <w:szCs w:val="22"/>
        </w:rPr>
        <w:t xml:space="preserve"> en zich er rekenschap van geven dat een Amerikaanse (westerse) historicus een andere visie kan hebben (</w:t>
      </w:r>
      <w:r w:rsidR="00575E32" w:rsidRPr="00F32E05">
        <w:rPr>
          <w:rFonts w:asciiTheme="minorHAnsi" w:hAnsiTheme="minorHAnsi" w:cs="Arial"/>
          <w:sz w:val="22"/>
          <w:szCs w:val="22"/>
        </w:rPr>
        <w:t>betrouwbaarheid)</w:t>
      </w:r>
    </w:p>
    <w:p w:rsidR="00575E32" w:rsidRPr="00F32E05" w:rsidRDefault="00575E32" w:rsidP="005F7555">
      <w:pPr>
        <w:pStyle w:val="Lijstalinea"/>
        <w:numPr>
          <w:ilvl w:val="0"/>
          <w:numId w:val="11"/>
        </w:numPr>
        <w:spacing w:line="240" w:lineRule="atLeast"/>
        <w:rPr>
          <w:rFonts w:asciiTheme="minorHAnsi" w:hAnsiTheme="minorHAnsi" w:cs="Arial"/>
          <w:sz w:val="22"/>
          <w:szCs w:val="22"/>
        </w:rPr>
      </w:pPr>
      <w:r w:rsidRPr="00F32E05">
        <w:rPr>
          <w:rFonts w:asciiTheme="minorHAnsi" w:hAnsiTheme="minorHAnsi" w:cs="Arial"/>
          <w:sz w:val="22"/>
          <w:szCs w:val="22"/>
        </w:rPr>
        <w:t>De bron is geschreven in 1968, bijna twintig jaar na dato. De visie kan door de afstand in tijd gekleurd zijn (betrouwbaarheid)</w:t>
      </w:r>
    </w:p>
    <w:p w:rsidR="00575E32" w:rsidRPr="00F32E05" w:rsidRDefault="00575E32" w:rsidP="005F7555">
      <w:pPr>
        <w:pStyle w:val="Lijstalinea"/>
        <w:numPr>
          <w:ilvl w:val="0"/>
          <w:numId w:val="11"/>
        </w:numPr>
        <w:spacing w:line="240" w:lineRule="atLeast"/>
        <w:rPr>
          <w:rFonts w:asciiTheme="minorHAnsi" w:hAnsiTheme="minorHAnsi" w:cs="Arial"/>
          <w:sz w:val="22"/>
          <w:szCs w:val="22"/>
        </w:rPr>
      </w:pPr>
      <w:r w:rsidRPr="00F32E05">
        <w:rPr>
          <w:rFonts w:asciiTheme="minorHAnsi" w:hAnsiTheme="minorHAnsi" w:cs="Arial"/>
          <w:sz w:val="22"/>
          <w:szCs w:val="22"/>
        </w:rPr>
        <w:t xml:space="preserve">De </w:t>
      </w:r>
      <w:r w:rsidR="00700690" w:rsidRPr="00F32E05">
        <w:rPr>
          <w:rFonts w:asciiTheme="minorHAnsi" w:hAnsiTheme="minorHAnsi" w:cs="Arial"/>
          <w:sz w:val="22"/>
          <w:szCs w:val="22"/>
        </w:rPr>
        <w:t>leerling moet zich ervan bewust zijn dat het hier gaat om</w:t>
      </w:r>
      <w:r w:rsidRPr="00F32E05">
        <w:rPr>
          <w:rFonts w:asciiTheme="minorHAnsi" w:hAnsiTheme="minorHAnsi" w:cs="Arial"/>
          <w:sz w:val="22"/>
          <w:szCs w:val="22"/>
        </w:rPr>
        <w:t xml:space="preserve"> de mening van één persoon</w:t>
      </w:r>
      <w:r w:rsidR="00700690" w:rsidRPr="00F32E05">
        <w:rPr>
          <w:rFonts w:asciiTheme="minorHAnsi" w:hAnsiTheme="minorHAnsi" w:cs="Arial"/>
          <w:sz w:val="22"/>
          <w:szCs w:val="22"/>
        </w:rPr>
        <w:t xml:space="preserve"> en zich afvragen in hoeverre zijn mening die van andere Sovjet-historici of van de Russische regering is </w:t>
      </w:r>
      <w:r w:rsidRPr="00F32E05">
        <w:rPr>
          <w:rFonts w:asciiTheme="minorHAnsi" w:hAnsiTheme="minorHAnsi" w:cs="Arial"/>
          <w:sz w:val="22"/>
          <w:szCs w:val="22"/>
        </w:rPr>
        <w:t>(representativiteit)</w:t>
      </w:r>
    </w:p>
    <w:p w:rsidR="00575E32" w:rsidRPr="00F32E05" w:rsidRDefault="00575E32" w:rsidP="005F7555">
      <w:pPr>
        <w:rPr>
          <w:rFonts w:asciiTheme="minorHAnsi" w:hAnsiTheme="minorHAnsi" w:cs="Arial"/>
          <w:sz w:val="22"/>
          <w:szCs w:val="22"/>
        </w:rPr>
      </w:pPr>
    </w:p>
    <w:p w:rsidR="00575E32" w:rsidRPr="00F32E05" w:rsidRDefault="00575E32" w:rsidP="005F7555">
      <w:pPr>
        <w:rPr>
          <w:rFonts w:asciiTheme="minorHAnsi" w:hAnsiTheme="minorHAnsi" w:cs="Arial"/>
          <w:b/>
          <w:sz w:val="22"/>
          <w:szCs w:val="22"/>
        </w:rPr>
      </w:pPr>
      <w:r w:rsidRPr="00F32E05">
        <w:rPr>
          <w:rFonts w:asciiTheme="minorHAnsi" w:hAnsiTheme="minorHAnsi" w:cs="Arial"/>
          <w:b/>
          <w:sz w:val="22"/>
          <w:szCs w:val="22"/>
        </w:rPr>
        <w:t>Redeneren met bron</w:t>
      </w:r>
    </w:p>
    <w:p w:rsidR="00575E32" w:rsidRPr="00F32E05" w:rsidRDefault="00575E32" w:rsidP="005F7555">
      <w:pPr>
        <w:pStyle w:val="Lijstalinea"/>
        <w:numPr>
          <w:ilvl w:val="0"/>
          <w:numId w:val="12"/>
        </w:numPr>
        <w:spacing w:line="240" w:lineRule="atLeast"/>
        <w:rPr>
          <w:rFonts w:asciiTheme="minorHAnsi" w:hAnsiTheme="minorHAnsi" w:cs="Arial"/>
          <w:sz w:val="22"/>
          <w:szCs w:val="22"/>
        </w:rPr>
      </w:pPr>
      <w:r w:rsidRPr="00F32E05">
        <w:rPr>
          <w:rFonts w:asciiTheme="minorHAnsi" w:hAnsiTheme="minorHAnsi" w:cs="Arial"/>
          <w:sz w:val="22"/>
          <w:szCs w:val="22"/>
        </w:rPr>
        <w:t xml:space="preserve">De bron geeft informatie over één gevolg </w:t>
      </w:r>
      <w:r w:rsidR="00AC0A91" w:rsidRPr="00F32E05">
        <w:rPr>
          <w:rFonts w:asciiTheme="minorHAnsi" w:hAnsiTheme="minorHAnsi" w:cs="Arial"/>
          <w:sz w:val="22"/>
          <w:szCs w:val="22"/>
        </w:rPr>
        <w:t xml:space="preserve">van het Marshallplan volgens </w:t>
      </w:r>
      <w:r w:rsidRPr="00F32E05">
        <w:rPr>
          <w:rFonts w:asciiTheme="minorHAnsi" w:hAnsiTheme="minorHAnsi" w:cs="Arial"/>
          <w:sz w:val="22"/>
          <w:szCs w:val="22"/>
        </w:rPr>
        <w:t>een Sovjethistoricus</w:t>
      </w:r>
      <w:r w:rsidR="00AC0A91" w:rsidRPr="00F32E05">
        <w:rPr>
          <w:rFonts w:asciiTheme="minorHAnsi" w:hAnsiTheme="minorHAnsi" w:cs="Arial"/>
          <w:sz w:val="22"/>
          <w:szCs w:val="22"/>
        </w:rPr>
        <w:t>. De leerling moet zich ervan bewust zijn dat er meer gevolgen kunnen zijn en dat Amerikanen andere gevolgen kunnen noemen.</w:t>
      </w:r>
    </w:p>
    <w:p w:rsidR="00575E32" w:rsidRPr="00F32E05" w:rsidRDefault="00575E32" w:rsidP="005F7555">
      <w:pPr>
        <w:pStyle w:val="Lijstalinea"/>
        <w:numPr>
          <w:ilvl w:val="0"/>
          <w:numId w:val="12"/>
        </w:numPr>
        <w:spacing w:line="240" w:lineRule="atLeast"/>
        <w:rPr>
          <w:rFonts w:asciiTheme="minorHAnsi" w:hAnsiTheme="minorHAnsi" w:cs="Arial"/>
          <w:sz w:val="22"/>
          <w:szCs w:val="22"/>
        </w:rPr>
      </w:pPr>
      <w:r w:rsidRPr="00F32E05">
        <w:rPr>
          <w:rFonts w:asciiTheme="minorHAnsi" w:hAnsiTheme="minorHAnsi" w:cs="Arial"/>
          <w:sz w:val="22"/>
          <w:szCs w:val="22"/>
        </w:rPr>
        <w:t>De bron geeft informatie over twee motieven van de VS</w:t>
      </w:r>
      <w:r w:rsidR="00AC0A91" w:rsidRPr="00F32E05">
        <w:rPr>
          <w:rFonts w:asciiTheme="minorHAnsi" w:hAnsiTheme="minorHAnsi" w:cs="Arial"/>
          <w:sz w:val="22"/>
          <w:szCs w:val="22"/>
        </w:rPr>
        <w:t>, althans</w:t>
      </w:r>
      <w:r w:rsidRPr="00F32E05">
        <w:rPr>
          <w:rFonts w:asciiTheme="minorHAnsi" w:hAnsiTheme="minorHAnsi" w:cs="Arial"/>
          <w:sz w:val="22"/>
          <w:szCs w:val="22"/>
        </w:rPr>
        <w:t xml:space="preserve"> </w:t>
      </w:r>
      <w:r w:rsidR="00AC0A91" w:rsidRPr="00F32E05">
        <w:rPr>
          <w:rFonts w:asciiTheme="minorHAnsi" w:hAnsiTheme="minorHAnsi" w:cs="Arial"/>
          <w:sz w:val="22"/>
          <w:szCs w:val="22"/>
        </w:rPr>
        <w:t>volgens e</w:t>
      </w:r>
      <w:r w:rsidRPr="00F32E05">
        <w:rPr>
          <w:rFonts w:asciiTheme="minorHAnsi" w:hAnsiTheme="minorHAnsi" w:cs="Arial"/>
          <w:sz w:val="22"/>
          <w:szCs w:val="22"/>
        </w:rPr>
        <w:t>en Sovjethistoricus</w:t>
      </w:r>
      <w:r w:rsidR="00AC0A91" w:rsidRPr="00F32E05">
        <w:rPr>
          <w:rFonts w:asciiTheme="minorHAnsi" w:hAnsiTheme="minorHAnsi" w:cs="Arial"/>
          <w:sz w:val="22"/>
          <w:szCs w:val="22"/>
        </w:rPr>
        <w:t xml:space="preserve">. De leerling moet zich ervan bewust zijn </w:t>
      </w:r>
      <w:r w:rsidR="00C71D6D" w:rsidRPr="00F32E05">
        <w:rPr>
          <w:rFonts w:asciiTheme="minorHAnsi" w:hAnsiTheme="minorHAnsi" w:cs="Arial"/>
          <w:sz w:val="22"/>
          <w:szCs w:val="22"/>
        </w:rPr>
        <w:t>dat Amerikaanse/westerse historici mogelijk andere motieven zullen noemen.</w:t>
      </w:r>
    </w:p>
    <w:p w:rsidR="00C71D6D" w:rsidRPr="00F32E05" w:rsidRDefault="00C71D6D" w:rsidP="005F7555">
      <w:pPr>
        <w:pStyle w:val="Lijstalinea"/>
        <w:numPr>
          <w:ilvl w:val="0"/>
          <w:numId w:val="12"/>
        </w:numPr>
        <w:spacing w:line="240" w:lineRule="atLeast"/>
        <w:rPr>
          <w:rFonts w:asciiTheme="minorHAnsi" w:hAnsiTheme="minorHAnsi" w:cs="Arial"/>
          <w:sz w:val="22"/>
          <w:szCs w:val="22"/>
        </w:rPr>
      </w:pPr>
      <w:r w:rsidRPr="00F32E05">
        <w:rPr>
          <w:rFonts w:asciiTheme="minorHAnsi" w:hAnsiTheme="minorHAnsi" w:cs="Arial"/>
          <w:sz w:val="22"/>
          <w:szCs w:val="22"/>
        </w:rPr>
        <w:t>De leerlingen moeten zich er rekenschap van geven waardoor deze verschillende visies worden beïnvloed.</w:t>
      </w:r>
    </w:p>
    <w:p w:rsidR="00575E32" w:rsidRPr="00F32E05" w:rsidRDefault="00575E32" w:rsidP="005F7555">
      <w:pPr>
        <w:pStyle w:val="Lijstalinea"/>
        <w:numPr>
          <w:ilvl w:val="0"/>
          <w:numId w:val="12"/>
        </w:numPr>
        <w:spacing w:line="240" w:lineRule="atLeast"/>
        <w:rPr>
          <w:rFonts w:asciiTheme="minorHAnsi" w:hAnsiTheme="minorHAnsi" w:cs="Arial"/>
          <w:sz w:val="22"/>
          <w:szCs w:val="22"/>
        </w:rPr>
      </w:pPr>
      <w:r w:rsidRPr="00F32E05">
        <w:rPr>
          <w:rFonts w:asciiTheme="minorHAnsi" w:hAnsiTheme="minorHAnsi" w:cs="Arial"/>
          <w:sz w:val="22"/>
          <w:szCs w:val="22"/>
        </w:rPr>
        <w:t xml:space="preserve">De </w:t>
      </w:r>
      <w:r w:rsidR="00C71D6D" w:rsidRPr="00F32E05">
        <w:rPr>
          <w:rFonts w:asciiTheme="minorHAnsi" w:hAnsiTheme="minorHAnsi" w:cs="Arial"/>
          <w:sz w:val="22"/>
          <w:szCs w:val="22"/>
        </w:rPr>
        <w:t xml:space="preserve">leerling moet zich ervan bewust zijn dat de </w:t>
      </w:r>
      <w:r w:rsidRPr="00F32E05">
        <w:rPr>
          <w:rFonts w:asciiTheme="minorHAnsi" w:hAnsiTheme="minorHAnsi" w:cs="Arial"/>
          <w:sz w:val="22"/>
          <w:szCs w:val="22"/>
        </w:rPr>
        <w:t xml:space="preserve">bron geeft </w:t>
      </w:r>
      <w:r w:rsidR="00C71D6D" w:rsidRPr="00F32E05">
        <w:rPr>
          <w:rFonts w:asciiTheme="minorHAnsi" w:hAnsiTheme="minorHAnsi" w:cs="Arial"/>
          <w:sz w:val="22"/>
          <w:szCs w:val="22"/>
        </w:rPr>
        <w:t xml:space="preserve">informatie over mogelijke motieven voor en gevolgen van het Marshallplan, maar </w:t>
      </w:r>
      <w:r w:rsidRPr="00F32E05">
        <w:rPr>
          <w:rFonts w:asciiTheme="minorHAnsi" w:hAnsiTheme="minorHAnsi" w:cs="Arial"/>
          <w:sz w:val="22"/>
          <w:szCs w:val="22"/>
        </w:rPr>
        <w:t>geen informatie over de inhoud van het Marshallplan</w:t>
      </w:r>
      <w:r w:rsidR="00C71D6D" w:rsidRPr="00F32E05">
        <w:rPr>
          <w:rFonts w:asciiTheme="minorHAnsi" w:hAnsiTheme="minorHAnsi" w:cs="Arial"/>
          <w:sz w:val="22"/>
          <w:szCs w:val="22"/>
        </w:rPr>
        <w:t>.</w:t>
      </w:r>
    </w:p>
    <w:p w:rsidR="00575E32" w:rsidRPr="00F32E05" w:rsidRDefault="00C71D6D" w:rsidP="005F7555">
      <w:pPr>
        <w:pStyle w:val="Lijstalinea"/>
        <w:numPr>
          <w:ilvl w:val="0"/>
          <w:numId w:val="12"/>
        </w:numPr>
        <w:spacing w:line="240" w:lineRule="atLeast"/>
        <w:rPr>
          <w:rFonts w:asciiTheme="minorHAnsi" w:hAnsiTheme="minorHAnsi" w:cs="Arial"/>
          <w:sz w:val="22"/>
          <w:szCs w:val="22"/>
        </w:rPr>
      </w:pPr>
      <w:r w:rsidRPr="00F32E05">
        <w:rPr>
          <w:rFonts w:asciiTheme="minorHAnsi" w:hAnsiTheme="minorHAnsi" w:cs="Arial"/>
          <w:sz w:val="22"/>
          <w:szCs w:val="22"/>
        </w:rPr>
        <w:t>De leerling moet zich ervan bewust zijn dat de bron geen informatie geeft</w:t>
      </w:r>
      <w:r w:rsidR="00575E32" w:rsidRPr="00F32E05">
        <w:rPr>
          <w:rFonts w:asciiTheme="minorHAnsi" w:hAnsiTheme="minorHAnsi" w:cs="Arial"/>
          <w:sz w:val="22"/>
          <w:szCs w:val="22"/>
        </w:rPr>
        <w:t xml:space="preserve"> over de Amerikaanse visie op het Marshallplan</w:t>
      </w:r>
      <w:r w:rsidRPr="00F32E05">
        <w:rPr>
          <w:rFonts w:asciiTheme="minorHAnsi" w:hAnsiTheme="minorHAnsi" w:cs="Arial"/>
          <w:sz w:val="22"/>
          <w:szCs w:val="22"/>
        </w:rPr>
        <w:t>.</w:t>
      </w:r>
    </w:p>
    <w:p w:rsidR="00575E32" w:rsidRPr="00F32E05" w:rsidRDefault="00575E32" w:rsidP="005F7555">
      <w:pPr>
        <w:rPr>
          <w:rFonts w:asciiTheme="minorHAnsi" w:hAnsiTheme="minorHAnsi" w:cs="Arial"/>
          <w:sz w:val="22"/>
          <w:szCs w:val="22"/>
        </w:rPr>
      </w:pPr>
    </w:p>
    <w:p w:rsidR="00B11B49" w:rsidRPr="00F32E05" w:rsidRDefault="00B11B49" w:rsidP="005F7555">
      <w:pPr>
        <w:rPr>
          <w:rFonts w:asciiTheme="minorHAnsi" w:eastAsia="Times New Roman" w:hAnsiTheme="minorHAnsi" w:cs="Arial"/>
          <w:b/>
          <w:bCs/>
          <w:color w:val="000000" w:themeColor="text1"/>
          <w:sz w:val="22"/>
          <w:szCs w:val="22"/>
          <w:lang w:eastAsia="nl-NL"/>
        </w:rPr>
      </w:pPr>
      <w:r w:rsidRPr="00F32E05">
        <w:rPr>
          <w:rFonts w:asciiTheme="minorHAnsi" w:eastAsia="Times New Roman" w:hAnsiTheme="minorHAnsi" w:cs="Arial"/>
          <w:b/>
          <w:bCs/>
          <w:color w:val="000000" w:themeColor="text1"/>
          <w:sz w:val="22"/>
          <w:szCs w:val="22"/>
          <w:lang w:eastAsia="nl-NL"/>
        </w:rPr>
        <w:br w:type="page"/>
      </w:r>
    </w:p>
    <w:tbl>
      <w:tblPr>
        <w:tblStyle w:val="Tabelraster"/>
        <w:tblW w:w="0" w:type="auto"/>
        <w:tblLook w:val="04A0" w:firstRow="1" w:lastRow="0" w:firstColumn="1" w:lastColumn="0" w:noHBand="0" w:noVBand="1"/>
      </w:tblPr>
      <w:tblGrid>
        <w:gridCol w:w="2376"/>
        <w:gridCol w:w="6624"/>
      </w:tblGrid>
      <w:tr w:rsidR="00575E32" w:rsidRPr="00F32E05" w:rsidTr="00D86746">
        <w:tc>
          <w:tcPr>
            <w:tcW w:w="2376" w:type="dxa"/>
          </w:tcPr>
          <w:p w:rsidR="00575E32" w:rsidRPr="00F32E05" w:rsidRDefault="00575E32" w:rsidP="005F7555">
            <w:pPr>
              <w:rPr>
                <w:rFonts w:asciiTheme="minorHAnsi" w:hAnsiTheme="minorHAnsi" w:cs="Arial"/>
                <w:b/>
                <w:sz w:val="22"/>
                <w:szCs w:val="22"/>
              </w:rPr>
            </w:pPr>
            <w:r w:rsidRPr="00F32E05">
              <w:rPr>
                <w:rFonts w:asciiTheme="minorHAnsi" w:hAnsiTheme="minorHAnsi" w:cs="Arial"/>
                <w:b/>
                <w:sz w:val="22"/>
                <w:szCs w:val="22"/>
              </w:rPr>
              <w:lastRenderedPageBreak/>
              <w:t>Niveau</w:t>
            </w:r>
          </w:p>
        </w:tc>
        <w:tc>
          <w:tcPr>
            <w:tcW w:w="6624" w:type="dxa"/>
          </w:tcPr>
          <w:p w:rsidR="00575E32" w:rsidRPr="00F32E05" w:rsidRDefault="00575E32" w:rsidP="005F7555">
            <w:pPr>
              <w:rPr>
                <w:rFonts w:asciiTheme="minorHAnsi" w:hAnsiTheme="minorHAnsi" w:cs="Arial"/>
                <w:b/>
                <w:sz w:val="22"/>
                <w:szCs w:val="22"/>
              </w:rPr>
            </w:pPr>
            <w:r w:rsidRPr="00F32E05">
              <w:rPr>
                <w:rFonts w:asciiTheme="minorHAnsi" w:hAnsiTheme="minorHAnsi" w:cs="Arial"/>
                <w:b/>
                <w:sz w:val="22"/>
                <w:szCs w:val="22"/>
              </w:rPr>
              <w:t>Omschrijving</w:t>
            </w:r>
          </w:p>
        </w:tc>
      </w:tr>
      <w:tr w:rsidR="00253B68" w:rsidRPr="00F32E05" w:rsidTr="00D86746">
        <w:tc>
          <w:tcPr>
            <w:tcW w:w="2376" w:type="dxa"/>
          </w:tcPr>
          <w:p w:rsidR="00253B68" w:rsidRPr="00F32E05" w:rsidRDefault="00253B68" w:rsidP="005F7555">
            <w:pPr>
              <w:rPr>
                <w:rFonts w:asciiTheme="minorHAnsi" w:hAnsiTheme="minorHAnsi" w:cs="Arial"/>
                <w:sz w:val="22"/>
                <w:szCs w:val="22"/>
              </w:rPr>
            </w:pPr>
            <w:r w:rsidRPr="00F32E05">
              <w:rPr>
                <w:rFonts w:asciiTheme="minorHAnsi" w:hAnsiTheme="minorHAnsi" w:cs="Arial"/>
                <w:sz w:val="22"/>
                <w:szCs w:val="22"/>
              </w:rPr>
              <w:t xml:space="preserve">1. </w:t>
            </w:r>
            <w:proofErr w:type="spellStart"/>
            <w:r w:rsidRPr="00F32E05">
              <w:rPr>
                <w:rFonts w:asciiTheme="minorHAnsi" w:hAnsiTheme="minorHAnsi" w:cs="Arial"/>
                <w:sz w:val="22"/>
                <w:szCs w:val="22"/>
              </w:rPr>
              <w:t>Prestructureel</w:t>
            </w:r>
            <w:proofErr w:type="spellEnd"/>
          </w:p>
        </w:tc>
        <w:tc>
          <w:tcPr>
            <w:tcW w:w="6624" w:type="dxa"/>
          </w:tcPr>
          <w:p w:rsidR="00253B68" w:rsidRPr="00F32E05" w:rsidRDefault="00253B68" w:rsidP="003B35B5">
            <w:pPr>
              <w:rPr>
                <w:rFonts w:asciiTheme="minorHAnsi" w:hAnsiTheme="minorHAnsi" w:cs="Arial"/>
                <w:sz w:val="22"/>
                <w:szCs w:val="22"/>
              </w:rPr>
            </w:pPr>
            <w:r w:rsidRPr="00F32E05">
              <w:rPr>
                <w:rFonts w:asciiTheme="minorHAnsi" w:hAnsiTheme="minorHAnsi" w:cs="Arial"/>
                <w:sz w:val="22"/>
                <w:szCs w:val="22"/>
              </w:rPr>
              <w:t xml:space="preserve">De leerling </w:t>
            </w:r>
            <w:r w:rsidR="003B35B5" w:rsidRPr="00F32E05">
              <w:rPr>
                <w:rFonts w:asciiTheme="minorHAnsi" w:hAnsiTheme="minorHAnsi" w:cs="Arial"/>
                <w:sz w:val="22"/>
                <w:szCs w:val="22"/>
              </w:rPr>
              <w:t xml:space="preserve">noemt een enkel element, maar geeft er geen blijk van begrijpen wat er van hem wordt verwacht. </w:t>
            </w:r>
          </w:p>
        </w:tc>
      </w:tr>
      <w:tr w:rsidR="00253B68" w:rsidRPr="00F32E05" w:rsidTr="00D86746">
        <w:tc>
          <w:tcPr>
            <w:tcW w:w="2376" w:type="dxa"/>
          </w:tcPr>
          <w:p w:rsidR="00253B68" w:rsidRPr="00F32E05" w:rsidRDefault="00253B68" w:rsidP="005F7555">
            <w:pPr>
              <w:rPr>
                <w:rFonts w:asciiTheme="minorHAnsi" w:hAnsiTheme="minorHAnsi" w:cs="Arial"/>
                <w:sz w:val="22"/>
                <w:szCs w:val="22"/>
              </w:rPr>
            </w:pPr>
            <w:r w:rsidRPr="00F32E05">
              <w:rPr>
                <w:rFonts w:asciiTheme="minorHAnsi" w:hAnsiTheme="minorHAnsi" w:cs="Arial"/>
                <w:sz w:val="22"/>
                <w:szCs w:val="22"/>
              </w:rPr>
              <w:t xml:space="preserve">2. </w:t>
            </w:r>
            <w:proofErr w:type="spellStart"/>
            <w:r w:rsidRPr="00F32E05">
              <w:rPr>
                <w:rFonts w:asciiTheme="minorHAnsi" w:hAnsiTheme="minorHAnsi" w:cs="Arial"/>
                <w:sz w:val="22"/>
                <w:szCs w:val="22"/>
              </w:rPr>
              <w:t>Unistructureel</w:t>
            </w:r>
            <w:proofErr w:type="spellEnd"/>
          </w:p>
        </w:tc>
        <w:tc>
          <w:tcPr>
            <w:tcW w:w="6624" w:type="dxa"/>
          </w:tcPr>
          <w:p w:rsidR="00253B68" w:rsidRPr="00F32E05" w:rsidRDefault="00253B68" w:rsidP="003B35B5">
            <w:pPr>
              <w:rPr>
                <w:rFonts w:asciiTheme="minorHAnsi" w:hAnsiTheme="minorHAnsi" w:cs="Arial"/>
                <w:sz w:val="22"/>
                <w:szCs w:val="22"/>
              </w:rPr>
            </w:pPr>
            <w:r w:rsidRPr="00F32E05">
              <w:rPr>
                <w:rFonts w:asciiTheme="minorHAnsi" w:hAnsiTheme="minorHAnsi" w:cs="Arial"/>
                <w:sz w:val="22"/>
                <w:szCs w:val="22"/>
              </w:rPr>
              <w:t xml:space="preserve">De leerling gaat </w:t>
            </w:r>
            <w:r w:rsidR="003B35B5" w:rsidRPr="00F32E05">
              <w:rPr>
                <w:rFonts w:asciiTheme="minorHAnsi" w:hAnsiTheme="minorHAnsi" w:cs="Arial"/>
                <w:sz w:val="22"/>
                <w:szCs w:val="22"/>
              </w:rPr>
              <w:t xml:space="preserve">alleen </w:t>
            </w:r>
            <w:r w:rsidRPr="00F32E05">
              <w:rPr>
                <w:rFonts w:asciiTheme="minorHAnsi" w:hAnsiTheme="minorHAnsi" w:cs="Arial"/>
                <w:sz w:val="22"/>
                <w:szCs w:val="22"/>
              </w:rPr>
              <w:t xml:space="preserve">in op </w:t>
            </w:r>
            <w:r w:rsidR="003B35B5" w:rsidRPr="00F32E05">
              <w:rPr>
                <w:rFonts w:asciiTheme="minorHAnsi" w:hAnsiTheme="minorHAnsi" w:cs="Arial"/>
                <w:sz w:val="22"/>
                <w:szCs w:val="22"/>
              </w:rPr>
              <w:t>elementen uit de bron zelf, maar koppelt deze niet aan relevantie, betrouwbaarheid en representativiteit.</w:t>
            </w:r>
            <w:r w:rsidRPr="00F32E05">
              <w:rPr>
                <w:rFonts w:asciiTheme="minorHAnsi" w:hAnsiTheme="minorHAnsi" w:cs="Arial"/>
                <w:sz w:val="22"/>
                <w:szCs w:val="22"/>
              </w:rPr>
              <w:t xml:space="preserve"> </w:t>
            </w:r>
          </w:p>
        </w:tc>
      </w:tr>
      <w:tr w:rsidR="00253B68" w:rsidRPr="00F32E05" w:rsidTr="00D86746">
        <w:tc>
          <w:tcPr>
            <w:tcW w:w="2376" w:type="dxa"/>
          </w:tcPr>
          <w:p w:rsidR="00253B68" w:rsidRPr="00F32E05" w:rsidRDefault="00253B68" w:rsidP="005F7555">
            <w:pPr>
              <w:rPr>
                <w:rFonts w:asciiTheme="minorHAnsi" w:hAnsiTheme="minorHAnsi" w:cs="Arial"/>
                <w:sz w:val="22"/>
                <w:szCs w:val="22"/>
              </w:rPr>
            </w:pPr>
            <w:r w:rsidRPr="00F32E05">
              <w:rPr>
                <w:rFonts w:asciiTheme="minorHAnsi" w:hAnsiTheme="minorHAnsi" w:cs="Arial"/>
                <w:sz w:val="22"/>
                <w:szCs w:val="22"/>
              </w:rPr>
              <w:t xml:space="preserve">3. </w:t>
            </w:r>
            <w:proofErr w:type="spellStart"/>
            <w:r w:rsidRPr="00F32E05">
              <w:rPr>
                <w:rFonts w:asciiTheme="minorHAnsi" w:hAnsiTheme="minorHAnsi" w:cs="Arial"/>
                <w:sz w:val="22"/>
                <w:szCs w:val="22"/>
              </w:rPr>
              <w:t>Multistructureel</w:t>
            </w:r>
            <w:proofErr w:type="spellEnd"/>
          </w:p>
        </w:tc>
        <w:tc>
          <w:tcPr>
            <w:tcW w:w="6624" w:type="dxa"/>
          </w:tcPr>
          <w:p w:rsidR="00253B68" w:rsidRPr="00F32E05" w:rsidRDefault="003B35B5" w:rsidP="003B35B5">
            <w:pPr>
              <w:rPr>
                <w:rFonts w:asciiTheme="minorHAnsi" w:hAnsiTheme="minorHAnsi" w:cs="Arial"/>
                <w:sz w:val="22"/>
                <w:szCs w:val="22"/>
              </w:rPr>
            </w:pPr>
            <w:r w:rsidRPr="00F32E05">
              <w:rPr>
                <w:rFonts w:asciiTheme="minorHAnsi" w:hAnsiTheme="minorHAnsi" w:cs="Arial"/>
                <w:sz w:val="22"/>
                <w:szCs w:val="22"/>
              </w:rPr>
              <w:t>De leerling gaat in op elementen uit de bron zelf en koppelt deze aan relevantie, betrouwbaarheid en representativiteit.</w:t>
            </w:r>
          </w:p>
        </w:tc>
      </w:tr>
      <w:tr w:rsidR="00253B68" w:rsidRPr="00F32E05" w:rsidTr="00D86746">
        <w:tc>
          <w:tcPr>
            <w:tcW w:w="2376" w:type="dxa"/>
          </w:tcPr>
          <w:p w:rsidR="00253B68" w:rsidRPr="00F32E05" w:rsidRDefault="00253B68" w:rsidP="005F7555">
            <w:pPr>
              <w:rPr>
                <w:rFonts w:asciiTheme="minorHAnsi" w:hAnsiTheme="minorHAnsi" w:cs="Arial"/>
                <w:sz w:val="22"/>
                <w:szCs w:val="22"/>
              </w:rPr>
            </w:pPr>
            <w:r w:rsidRPr="00F32E05">
              <w:rPr>
                <w:rFonts w:asciiTheme="minorHAnsi" w:hAnsiTheme="minorHAnsi" w:cs="Arial"/>
                <w:sz w:val="22"/>
                <w:szCs w:val="22"/>
              </w:rPr>
              <w:t>4. Relationeel</w:t>
            </w:r>
          </w:p>
        </w:tc>
        <w:tc>
          <w:tcPr>
            <w:tcW w:w="6624" w:type="dxa"/>
          </w:tcPr>
          <w:p w:rsidR="00253B68" w:rsidRPr="00F32E05" w:rsidRDefault="003B35B5" w:rsidP="003B35B5">
            <w:pPr>
              <w:rPr>
                <w:rFonts w:asciiTheme="minorHAnsi" w:hAnsiTheme="minorHAnsi" w:cs="Arial"/>
                <w:sz w:val="22"/>
                <w:szCs w:val="22"/>
              </w:rPr>
            </w:pPr>
            <w:r w:rsidRPr="00F32E05">
              <w:rPr>
                <w:rFonts w:asciiTheme="minorHAnsi" w:hAnsiTheme="minorHAnsi" w:cs="Arial"/>
                <w:sz w:val="22"/>
                <w:szCs w:val="22"/>
              </w:rPr>
              <w:t>De leerling gaat in op elementen uit de bron zelf, koppelt deze aan relevantie, betrouwbaarheid en representativiteit en geeft er blijk van oog te hebben voor relevante informatie die de bron niet bevat.</w:t>
            </w:r>
          </w:p>
        </w:tc>
      </w:tr>
      <w:tr w:rsidR="00253B68" w:rsidRPr="00F32E05" w:rsidTr="00D86746">
        <w:tc>
          <w:tcPr>
            <w:tcW w:w="2376" w:type="dxa"/>
          </w:tcPr>
          <w:p w:rsidR="00253B68" w:rsidRPr="00F32E05" w:rsidRDefault="00253B68" w:rsidP="00624238">
            <w:pPr>
              <w:rPr>
                <w:rFonts w:asciiTheme="minorHAnsi" w:hAnsiTheme="minorHAnsi" w:cs="Arial"/>
                <w:sz w:val="22"/>
                <w:szCs w:val="22"/>
              </w:rPr>
            </w:pPr>
            <w:r w:rsidRPr="00F32E05">
              <w:rPr>
                <w:rFonts w:asciiTheme="minorHAnsi" w:hAnsiTheme="minorHAnsi" w:cs="Arial"/>
                <w:sz w:val="22"/>
                <w:szCs w:val="22"/>
              </w:rPr>
              <w:t xml:space="preserve">5. </w:t>
            </w:r>
            <w:r w:rsidR="00624238" w:rsidRPr="00F32E05">
              <w:rPr>
                <w:rFonts w:asciiTheme="minorHAnsi" w:hAnsiTheme="minorHAnsi" w:cs="Arial"/>
                <w:sz w:val="22"/>
                <w:szCs w:val="22"/>
              </w:rPr>
              <w:t>Transferabel</w:t>
            </w:r>
          </w:p>
        </w:tc>
        <w:tc>
          <w:tcPr>
            <w:tcW w:w="6624" w:type="dxa"/>
          </w:tcPr>
          <w:p w:rsidR="00253B68" w:rsidRPr="00F32E05" w:rsidRDefault="003B35B5" w:rsidP="005F7555">
            <w:pPr>
              <w:rPr>
                <w:rFonts w:asciiTheme="minorHAnsi" w:hAnsiTheme="minorHAnsi" w:cs="Arial"/>
                <w:sz w:val="22"/>
                <w:szCs w:val="22"/>
              </w:rPr>
            </w:pPr>
            <w:r w:rsidRPr="00F32E05">
              <w:rPr>
                <w:rFonts w:asciiTheme="minorHAnsi" w:hAnsiTheme="minorHAnsi" w:cs="Arial"/>
                <w:sz w:val="22"/>
                <w:szCs w:val="22"/>
              </w:rPr>
              <w:t>De leerling gaat in op elementen uit de bron zelf, koppelt deze aan relevantie, betrouwbaarheid en representativiteit en geeft er blijk van oog te hebben voor relevante informatie die de bron niet bevat. Hij plaatst zijn redenering in het bredere kader van de Koude Oorlog.</w:t>
            </w:r>
          </w:p>
        </w:tc>
      </w:tr>
    </w:tbl>
    <w:p w:rsidR="00575E32" w:rsidRPr="00F32E05" w:rsidRDefault="00575E32" w:rsidP="005F7555">
      <w:pPr>
        <w:rPr>
          <w:rFonts w:asciiTheme="minorHAnsi" w:eastAsia="Arial Unicode MS" w:hAnsiTheme="minorHAnsi" w:cs="Arial"/>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6237"/>
        <w:gridCol w:w="709"/>
        <w:gridCol w:w="1162"/>
      </w:tblGrid>
      <w:tr w:rsidR="00575E32" w:rsidRPr="00F32E05" w:rsidTr="00E1211A">
        <w:trPr>
          <w:trHeight w:val="361"/>
        </w:trPr>
        <w:tc>
          <w:tcPr>
            <w:tcW w:w="9067" w:type="dxa"/>
            <w:gridSpan w:val="5"/>
            <w:shd w:val="clear" w:color="auto" w:fill="auto"/>
            <w:noWrap/>
            <w:hideMark/>
          </w:tcPr>
          <w:p w:rsidR="00575E32" w:rsidRPr="00F32E05" w:rsidRDefault="00575E3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Beoordelingsformulier</w:t>
            </w:r>
          </w:p>
        </w:tc>
      </w:tr>
      <w:tr w:rsidR="00575E32" w:rsidRPr="00F32E05" w:rsidTr="00E1211A">
        <w:trPr>
          <w:trHeight w:val="300"/>
        </w:trPr>
        <w:tc>
          <w:tcPr>
            <w:tcW w:w="534" w:type="dxa"/>
            <w:shd w:val="clear" w:color="auto" w:fill="auto"/>
            <w:noWrap/>
            <w:hideMark/>
          </w:tcPr>
          <w:p w:rsidR="00575E32" w:rsidRPr="00F32E05" w:rsidRDefault="00575E3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425" w:type="dxa"/>
            <w:shd w:val="clear" w:color="auto" w:fill="auto"/>
            <w:noWrap/>
            <w:hideMark/>
          </w:tcPr>
          <w:p w:rsidR="00575E32" w:rsidRPr="00F32E05" w:rsidRDefault="00575E3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6237" w:type="dxa"/>
            <w:shd w:val="clear" w:color="auto" w:fill="auto"/>
            <w:noWrap/>
            <w:hideMark/>
          </w:tcPr>
          <w:p w:rsidR="00575E32" w:rsidRPr="00F32E05" w:rsidRDefault="00575E3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Descriptoren</w:t>
            </w:r>
          </w:p>
        </w:tc>
        <w:tc>
          <w:tcPr>
            <w:tcW w:w="709" w:type="dxa"/>
            <w:shd w:val="clear" w:color="auto" w:fill="auto"/>
            <w:noWrap/>
            <w:hideMark/>
          </w:tcPr>
          <w:p w:rsidR="00575E32" w:rsidRPr="00F32E05" w:rsidRDefault="00575E3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1162" w:type="dxa"/>
            <w:shd w:val="clear" w:color="auto" w:fill="auto"/>
            <w:noWrap/>
            <w:hideMark/>
          </w:tcPr>
          <w:p w:rsidR="00575E32" w:rsidRPr="00F32E05" w:rsidRDefault="00575E3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Score</w:t>
            </w:r>
          </w:p>
        </w:tc>
      </w:tr>
      <w:tr w:rsidR="00575E32" w:rsidRPr="00F32E05" w:rsidTr="00E1211A">
        <w:trPr>
          <w:trHeight w:val="300"/>
        </w:trPr>
        <w:tc>
          <w:tcPr>
            <w:tcW w:w="534" w:type="dxa"/>
            <w:vMerge w:val="restart"/>
            <w:shd w:val="clear" w:color="auto" w:fill="auto"/>
            <w:textDirection w:val="tbRl"/>
            <w:hideMark/>
          </w:tcPr>
          <w:p w:rsidR="00575E32" w:rsidRPr="00F32E05" w:rsidRDefault="00575E3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1</w:t>
            </w: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Het Marshallplan leidde tot een teruggang in de handel van de S.U.</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val="restart"/>
            <w:shd w:val="clear" w:color="auto" w:fill="auto"/>
            <w:textDirection w:val="tbRl"/>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1-4</w:t>
            </w:r>
          </w:p>
        </w:tc>
      </w:tr>
      <w:tr w:rsidR="00575E32" w:rsidRPr="00F32E05" w:rsidTr="00E1211A">
        <w:trPr>
          <w:trHeight w:val="300"/>
        </w:trPr>
        <w:tc>
          <w:tcPr>
            <w:tcW w:w="534" w:type="dxa"/>
            <w:vMerge/>
            <w:shd w:val="clear" w:color="auto" w:fill="auto"/>
            <w:hideMark/>
          </w:tcPr>
          <w:p w:rsidR="00575E32" w:rsidRPr="00F32E05" w:rsidRDefault="00575E32"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bedoeling van de V.S. was om verdeeldheid te stichten onder de communistische staten</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shd w:val="clear" w:color="auto" w:fill="auto"/>
            <w:hideMark/>
          </w:tcPr>
          <w:p w:rsidR="00575E32" w:rsidRPr="00F32E05" w:rsidRDefault="00575E32" w:rsidP="005F7555">
            <w:pPr>
              <w:rPr>
                <w:rFonts w:asciiTheme="minorHAnsi" w:eastAsia="Arial Unicode MS" w:hAnsiTheme="minorHAnsi" w:cs="Arial"/>
                <w:color w:val="000000"/>
                <w:sz w:val="22"/>
                <w:szCs w:val="22"/>
              </w:rPr>
            </w:pPr>
          </w:p>
        </w:tc>
      </w:tr>
      <w:tr w:rsidR="00575E32" w:rsidRPr="00F32E05" w:rsidTr="00E1211A">
        <w:trPr>
          <w:trHeight w:val="300"/>
        </w:trPr>
        <w:tc>
          <w:tcPr>
            <w:tcW w:w="534" w:type="dxa"/>
            <w:vMerge/>
            <w:shd w:val="clear" w:color="auto" w:fill="auto"/>
            <w:hideMark/>
          </w:tcPr>
          <w:p w:rsidR="00575E32" w:rsidRPr="00F32E05" w:rsidRDefault="00575E32"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bedoeling van de V.S. was om de communistische staten onder Amerikaanse invloed te brengen</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shd w:val="clear" w:color="auto" w:fill="auto"/>
            <w:hideMark/>
          </w:tcPr>
          <w:p w:rsidR="00575E32" w:rsidRPr="00F32E05" w:rsidRDefault="00575E32" w:rsidP="005F7555">
            <w:pPr>
              <w:rPr>
                <w:rFonts w:asciiTheme="minorHAnsi" w:eastAsia="Arial Unicode MS" w:hAnsiTheme="minorHAnsi" w:cs="Arial"/>
                <w:color w:val="000000"/>
                <w:sz w:val="22"/>
                <w:szCs w:val="22"/>
              </w:rPr>
            </w:pPr>
          </w:p>
        </w:tc>
      </w:tr>
      <w:tr w:rsidR="00575E32" w:rsidRPr="00F32E05" w:rsidTr="00E1211A">
        <w:trPr>
          <w:trHeight w:val="300"/>
        </w:trPr>
        <w:tc>
          <w:tcPr>
            <w:tcW w:w="534" w:type="dxa"/>
            <w:vMerge/>
            <w:shd w:val="clear" w:color="auto" w:fill="auto"/>
          </w:tcPr>
          <w:p w:rsidR="00575E32" w:rsidRPr="00F32E05" w:rsidRDefault="00575E32" w:rsidP="005F7555">
            <w:pPr>
              <w:rPr>
                <w:rFonts w:asciiTheme="minorHAnsi" w:eastAsia="Arial Unicode MS" w:hAnsiTheme="minorHAnsi" w:cs="Arial"/>
                <w:b/>
                <w:bCs/>
                <w:color w:val="000000"/>
                <w:sz w:val="22"/>
                <w:szCs w:val="22"/>
              </w:rPr>
            </w:pPr>
          </w:p>
        </w:tc>
        <w:tc>
          <w:tcPr>
            <w:tcW w:w="425"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w:t>
            </w:r>
          </w:p>
        </w:tc>
        <w:tc>
          <w:tcPr>
            <w:tcW w:w="6237"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bedoeling van de V.S. was om de militaire macht van West-Duitsland te doen herleven.</w:t>
            </w:r>
          </w:p>
        </w:tc>
        <w:tc>
          <w:tcPr>
            <w:tcW w:w="709"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shd w:val="clear" w:color="auto" w:fill="auto"/>
          </w:tcPr>
          <w:p w:rsidR="00575E32" w:rsidRPr="00F32E05" w:rsidRDefault="00575E32" w:rsidP="005F7555">
            <w:pPr>
              <w:rPr>
                <w:rFonts w:asciiTheme="minorHAnsi" w:eastAsia="Arial Unicode MS" w:hAnsiTheme="minorHAnsi" w:cs="Arial"/>
                <w:color w:val="000000"/>
                <w:sz w:val="22"/>
                <w:szCs w:val="22"/>
              </w:rPr>
            </w:pPr>
          </w:p>
        </w:tc>
      </w:tr>
      <w:tr w:rsidR="00575E32" w:rsidRPr="00F32E05" w:rsidTr="00E1211A">
        <w:trPr>
          <w:trHeight w:val="300"/>
        </w:trPr>
        <w:tc>
          <w:tcPr>
            <w:tcW w:w="534" w:type="dxa"/>
            <w:vMerge w:val="restart"/>
            <w:shd w:val="clear" w:color="auto" w:fill="auto"/>
            <w:textDirection w:val="tbRl"/>
            <w:hideMark/>
          </w:tcPr>
          <w:p w:rsidR="00575E32" w:rsidRPr="00F32E05" w:rsidRDefault="00575E3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2</w:t>
            </w: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bron is waardevol omdat hij informatie geeft over de visie van de S.U. op het Marshallplan.</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val="restart"/>
            <w:shd w:val="clear" w:color="auto" w:fill="auto"/>
            <w:noWrap/>
            <w:textDirection w:val="tbRl"/>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5-</w:t>
            </w:r>
            <w:r w:rsidR="009868FC" w:rsidRPr="00F32E05">
              <w:rPr>
                <w:rFonts w:asciiTheme="minorHAnsi" w:eastAsia="Arial Unicode MS" w:hAnsiTheme="minorHAnsi" w:cs="Arial"/>
                <w:color w:val="000000"/>
                <w:sz w:val="22"/>
                <w:szCs w:val="22"/>
              </w:rPr>
              <w:t>8</w:t>
            </w:r>
          </w:p>
        </w:tc>
      </w:tr>
      <w:tr w:rsidR="00575E32" w:rsidRPr="00F32E05" w:rsidTr="00E1211A">
        <w:trPr>
          <w:trHeight w:val="300"/>
        </w:trPr>
        <w:tc>
          <w:tcPr>
            <w:tcW w:w="534" w:type="dxa"/>
            <w:vMerge/>
            <w:shd w:val="clear" w:color="auto" w:fill="auto"/>
            <w:hideMark/>
          </w:tcPr>
          <w:p w:rsidR="00575E32" w:rsidRPr="00F32E05" w:rsidRDefault="00575E32"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575E32" w:rsidRPr="00F32E05" w:rsidRDefault="009868FC"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bron is minder waardevol/eenzijdig omdat deze alleen informatie geeft vanuit Russisch perspectief</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shd w:val="clear" w:color="auto" w:fill="auto"/>
            <w:hideMark/>
          </w:tcPr>
          <w:p w:rsidR="00575E32" w:rsidRPr="00F32E05" w:rsidRDefault="00575E32" w:rsidP="005F7555">
            <w:pPr>
              <w:rPr>
                <w:rFonts w:asciiTheme="minorHAnsi" w:eastAsia="Arial Unicode MS" w:hAnsiTheme="minorHAnsi" w:cs="Arial"/>
                <w:color w:val="000000"/>
                <w:sz w:val="22"/>
                <w:szCs w:val="22"/>
              </w:rPr>
            </w:pPr>
          </w:p>
        </w:tc>
      </w:tr>
      <w:tr w:rsidR="00575E32" w:rsidRPr="00F32E05" w:rsidTr="00E1211A">
        <w:trPr>
          <w:trHeight w:val="300"/>
        </w:trPr>
        <w:tc>
          <w:tcPr>
            <w:tcW w:w="534" w:type="dxa"/>
            <w:vMerge/>
            <w:shd w:val="clear" w:color="auto" w:fill="auto"/>
            <w:hideMark/>
          </w:tcPr>
          <w:p w:rsidR="00575E32" w:rsidRPr="00F32E05" w:rsidRDefault="00575E32"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575E32" w:rsidRPr="00F32E05" w:rsidRDefault="009868FC"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bron is mogelijk niet representatief voor het Russische standpunt omdat het slechts gaat om de visie van één Sovjethistoricus op het Marshallplan.</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w:t>
            </w:r>
            <w:r w:rsidR="009868FC" w:rsidRPr="00F32E05">
              <w:rPr>
                <w:rFonts w:asciiTheme="minorHAnsi" w:eastAsia="Arial Unicode MS" w:hAnsiTheme="minorHAnsi" w:cs="Arial"/>
                <w:color w:val="000000"/>
                <w:sz w:val="22"/>
                <w:szCs w:val="22"/>
              </w:rPr>
              <w:t>1</w:t>
            </w:r>
          </w:p>
        </w:tc>
        <w:tc>
          <w:tcPr>
            <w:tcW w:w="1162" w:type="dxa"/>
            <w:vMerge/>
            <w:shd w:val="clear" w:color="auto" w:fill="auto"/>
            <w:hideMark/>
          </w:tcPr>
          <w:p w:rsidR="00575E32" w:rsidRPr="00F32E05" w:rsidRDefault="00575E32" w:rsidP="005F7555">
            <w:pPr>
              <w:rPr>
                <w:rFonts w:asciiTheme="minorHAnsi" w:eastAsia="Arial Unicode MS" w:hAnsiTheme="minorHAnsi" w:cs="Arial"/>
                <w:color w:val="000000"/>
                <w:sz w:val="22"/>
                <w:szCs w:val="22"/>
              </w:rPr>
            </w:pPr>
          </w:p>
        </w:tc>
      </w:tr>
      <w:tr w:rsidR="00575E32" w:rsidRPr="00F32E05" w:rsidTr="00E1211A">
        <w:trPr>
          <w:trHeight w:val="300"/>
        </w:trPr>
        <w:tc>
          <w:tcPr>
            <w:tcW w:w="534" w:type="dxa"/>
            <w:vMerge/>
            <w:shd w:val="clear" w:color="auto" w:fill="auto"/>
            <w:hideMark/>
          </w:tcPr>
          <w:p w:rsidR="00575E32" w:rsidRPr="00F32E05" w:rsidRDefault="00575E32"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w:t>
            </w:r>
          </w:p>
        </w:tc>
        <w:tc>
          <w:tcPr>
            <w:tcW w:w="6237" w:type="dxa"/>
            <w:shd w:val="clear" w:color="auto" w:fill="auto"/>
            <w:noWrap/>
          </w:tcPr>
          <w:p w:rsidR="00575E32" w:rsidRPr="00F32E05" w:rsidRDefault="009868FC"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bron is minder waardevol/betrouwbaar omdat hij stamt uit 1968.</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w:t>
            </w:r>
            <w:r w:rsidR="009868FC" w:rsidRPr="00F32E05">
              <w:rPr>
                <w:rFonts w:asciiTheme="minorHAnsi" w:eastAsia="Arial Unicode MS" w:hAnsiTheme="minorHAnsi" w:cs="Arial"/>
                <w:color w:val="000000"/>
                <w:sz w:val="22"/>
                <w:szCs w:val="22"/>
              </w:rPr>
              <w:t>1</w:t>
            </w:r>
          </w:p>
        </w:tc>
        <w:tc>
          <w:tcPr>
            <w:tcW w:w="1162" w:type="dxa"/>
            <w:vMerge/>
            <w:shd w:val="clear" w:color="auto" w:fill="auto"/>
            <w:hideMark/>
          </w:tcPr>
          <w:p w:rsidR="00575E32" w:rsidRPr="00F32E05" w:rsidRDefault="00575E32" w:rsidP="005F7555">
            <w:pPr>
              <w:rPr>
                <w:rFonts w:asciiTheme="minorHAnsi" w:eastAsia="Arial Unicode MS" w:hAnsiTheme="minorHAnsi" w:cs="Arial"/>
                <w:color w:val="000000"/>
                <w:sz w:val="22"/>
                <w:szCs w:val="22"/>
              </w:rPr>
            </w:pPr>
          </w:p>
        </w:tc>
      </w:tr>
      <w:tr w:rsidR="00575E32" w:rsidRPr="00F32E05" w:rsidTr="00E1211A">
        <w:trPr>
          <w:trHeight w:val="300"/>
        </w:trPr>
        <w:tc>
          <w:tcPr>
            <w:tcW w:w="534" w:type="dxa"/>
            <w:vMerge w:val="restart"/>
            <w:shd w:val="clear" w:color="auto" w:fill="auto"/>
            <w:textDirection w:val="tbRl"/>
            <w:hideMark/>
          </w:tcPr>
          <w:p w:rsidR="00575E32" w:rsidRPr="00F32E05" w:rsidRDefault="00575E3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3</w:t>
            </w: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De bron </w:t>
            </w:r>
            <w:r w:rsidR="009868FC" w:rsidRPr="00F32E05">
              <w:rPr>
                <w:rFonts w:asciiTheme="minorHAnsi" w:eastAsia="Arial Unicode MS" w:hAnsiTheme="minorHAnsi" w:cs="Arial"/>
                <w:color w:val="000000"/>
                <w:sz w:val="22"/>
                <w:szCs w:val="22"/>
              </w:rPr>
              <w:t xml:space="preserve">is minder waardevol omdat hij </w:t>
            </w:r>
            <w:r w:rsidRPr="00F32E05">
              <w:rPr>
                <w:rFonts w:asciiTheme="minorHAnsi" w:eastAsia="Arial Unicode MS" w:hAnsiTheme="minorHAnsi" w:cs="Arial"/>
                <w:color w:val="000000"/>
                <w:sz w:val="22"/>
                <w:szCs w:val="22"/>
              </w:rPr>
              <w:t xml:space="preserve">geen informatie </w:t>
            </w:r>
            <w:r w:rsidR="009868FC" w:rsidRPr="00F32E05">
              <w:rPr>
                <w:rFonts w:asciiTheme="minorHAnsi" w:eastAsia="Arial Unicode MS" w:hAnsiTheme="minorHAnsi" w:cs="Arial"/>
                <w:color w:val="000000"/>
                <w:sz w:val="22"/>
                <w:szCs w:val="22"/>
              </w:rPr>
              <w:t xml:space="preserve">geeft </w:t>
            </w:r>
            <w:r w:rsidRPr="00F32E05">
              <w:rPr>
                <w:rFonts w:asciiTheme="minorHAnsi" w:eastAsia="Arial Unicode MS" w:hAnsiTheme="minorHAnsi" w:cs="Arial"/>
                <w:color w:val="000000"/>
                <w:sz w:val="22"/>
                <w:szCs w:val="22"/>
              </w:rPr>
              <w:t>over het Marshallplan vanuit Amerikaans perspectief</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val="restart"/>
            <w:shd w:val="clear" w:color="auto" w:fill="auto"/>
            <w:textDirection w:val="tbRl"/>
            <w:hideMark/>
          </w:tcPr>
          <w:p w:rsidR="00575E32" w:rsidRPr="00F32E05" w:rsidRDefault="009868FC"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9-11</w:t>
            </w:r>
          </w:p>
        </w:tc>
      </w:tr>
      <w:tr w:rsidR="00575E32" w:rsidRPr="00F32E05" w:rsidTr="00E1211A">
        <w:trPr>
          <w:trHeight w:val="300"/>
        </w:trPr>
        <w:tc>
          <w:tcPr>
            <w:tcW w:w="534" w:type="dxa"/>
            <w:vMerge/>
            <w:shd w:val="clear" w:color="auto" w:fill="auto"/>
            <w:hideMark/>
          </w:tcPr>
          <w:p w:rsidR="00575E32" w:rsidRPr="00F32E05" w:rsidRDefault="00575E32"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De bron </w:t>
            </w:r>
            <w:r w:rsidR="009868FC" w:rsidRPr="00F32E05">
              <w:rPr>
                <w:rFonts w:asciiTheme="minorHAnsi" w:eastAsia="Arial Unicode MS" w:hAnsiTheme="minorHAnsi" w:cs="Arial"/>
                <w:color w:val="000000"/>
                <w:sz w:val="22"/>
                <w:szCs w:val="22"/>
              </w:rPr>
              <w:t xml:space="preserve">is minder waardevol omdat hij </w:t>
            </w:r>
            <w:r w:rsidRPr="00F32E05">
              <w:rPr>
                <w:rFonts w:asciiTheme="minorHAnsi" w:eastAsia="Arial Unicode MS" w:hAnsiTheme="minorHAnsi" w:cs="Arial"/>
                <w:color w:val="000000"/>
                <w:sz w:val="22"/>
                <w:szCs w:val="22"/>
              </w:rPr>
              <w:t xml:space="preserve">geen informatie </w:t>
            </w:r>
            <w:r w:rsidR="009868FC" w:rsidRPr="00F32E05">
              <w:rPr>
                <w:rFonts w:asciiTheme="minorHAnsi" w:eastAsia="Arial Unicode MS" w:hAnsiTheme="minorHAnsi" w:cs="Arial"/>
                <w:color w:val="000000"/>
                <w:sz w:val="22"/>
                <w:szCs w:val="22"/>
              </w:rPr>
              <w:t xml:space="preserve">geeft </w:t>
            </w:r>
            <w:r w:rsidRPr="00F32E05">
              <w:rPr>
                <w:rFonts w:asciiTheme="minorHAnsi" w:eastAsia="Arial Unicode MS" w:hAnsiTheme="minorHAnsi" w:cs="Arial"/>
                <w:color w:val="000000"/>
                <w:sz w:val="22"/>
                <w:szCs w:val="22"/>
              </w:rPr>
              <w:t>over de inhoud van het Marshallplan</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shd w:val="clear" w:color="auto" w:fill="auto"/>
            <w:hideMark/>
          </w:tcPr>
          <w:p w:rsidR="00575E32" w:rsidRPr="00F32E05" w:rsidRDefault="00575E32" w:rsidP="005F7555">
            <w:pPr>
              <w:rPr>
                <w:rFonts w:asciiTheme="minorHAnsi" w:eastAsia="Arial Unicode MS" w:hAnsiTheme="minorHAnsi" w:cs="Arial"/>
                <w:color w:val="000000"/>
                <w:sz w:val="22"/>
                <w:szCs w:val="22"/>
              </w:rPr>
            </w:pPr>
          </w:p>
        </w:tc>
      </w:tr>
      <w:tr w:rsidR="00575E32" w:rsidRPr="00F32E05" w:rsidTr="00E1211A">
        <w:trPr>
          <w:trHeight w:val="300"/>
        </w:trPr>
        <w:tc>
          <w:tcPr>
            <w:tcW w:w="534" w:type="dxa"/>
            <w:vMerge/>
            <w:shd w:val="clear" w:color="auto" w:fill="auto"/>
            <w:hideMark/>
          </w:tcPr>
          <w:p w:rsidR="00575E32" w:rsidRPr="00F32E05" w:rsidRDefault="00575E32"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Hoe waardevol de bron is hangt af van de historische vraag die je met betrekking tot het Marshallplan wilt beantwoorden.</w:t>
            </w:r>
          </w:p>
        </w:tc>
        <w:tc>
          <w:tcPr>
            <w:tcW w:w="709" w:type="dxa"/>
            <w:shd w:val="clear" w:color="auto" w:fill="auto"/>
            <w:noWrap/>
            <w:hideMark/>
          </w:tcPr>
          <w:p w:rsidR="00575E32" w:rsidRPr="00F32E05" w:rsidRDefault="00575E3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shd w:val="clear" w:color="auto" w:fill="auto"/>
            <w:hideMark/>
          </w:tcPr>
          <w:p w:rsidR="00575E32" w:rsidRPr="00F32E05" w:rsidRDefault="00575E32" w:rsidP="005F7555">
            <w:pPr>
              <w:rPr>
                <w:rFonts w:asciiTheme="minorHAnsi" w:eastAsia="Arial Unicode MS" w:hAnsiTheme="minorHAnsi" w:cs="Arial"/>
                <w:color w:val="000000"/>
                <w:sz w:val="22"/>
                <w:szCs w:val="22"/>
              </w:rPr>
            </w:pPr>
          </w:p>
        </w:tc>
      </w:tr>
    </w:tbl>
    <w:p w:rsidR="00575E32" w:rsidRPr="00F32E05" w:rsidRDefault="00575E32" w:rsidP="005F7555">
      <w:pPr>
        <w:rPr>
          <w:rFonts w:asciiTheme="minorHAnsi" w:eastAsia="Arial Unicode MS" w:hAnsiTheme="minorHAnsi" w:cs="Arial"/>
          <w:color w:val="000000"/>
          <w:sz w:val="22"/>
          <w:szCs w:val="22"/>
        </w:rPr>
      </w:pPr>
    </w:p>
    <w:p w:rsidR="00E1211A" w:rsidRPr="00F32E05" w:rsidRDefault="00E1211A">
      <w:pPr>
        <w:rPr>
          <w:rFonts w:asciiTheme="minorHAnsi" w:hAnsiTheme="minorHAnsi" w:cs="Arial"/>
          <w:b/>
          <w:sz w:val="22"/>
          <w:szCs w:val="22"/>
        </w:rPr>
      </w:pPr>
      <w:r w:rsidRPr="00F32E05">
        <w:rPr>
          <w:rFonts w:asciiTheme="minorHAnsi" w:hAnsiTheme="minorHAnsi" w:cs="Arial"/>
          <w:b/>
          <w:sz w:val="22"/>
          <w:szCs w:val="22"/>
        </w:rPr>
        <w:br w:type="page"/>
      </w:r>
    </w:p>
    <w:p w:rsidR="00575E32" w:rsidRPr="00F32E05" w:rsidRDefault="00575E32" w:rsidP="005F7555">
      <w:pPr>
        <w:rPr>
          <w:rFonts w:asciiTheme="minorHAnsi" w:hAnsiTheme="minorHAnsi" w:cs="Arial"/>
          <w:b/>
          <w:sz w:val="22"/>
          <w:szCs w:val="22"/>
        </w:rPr>
      </w:pPr>
      <w:r w:rsidRPr="00F32E05">
        <w:rPr>
          <w:rFonts w:asciiTheme="minorHAnsi" w:hAnsiTheme="minorHAnsi" w:cs="Arial"/>
          <w:b/>
          <w:sz w:val="22"/>
          <w:szCs w:val="22"/>
        </w:rPr>
        <w:lastRenderedPageBreak/>
        <w:t>Toeleidingsopdracht</w:t>
      </w:r>
    </w:p>
    <w:p w:rsidR="00553F4A" w:rsidRPr="00F32E05" w:rsidRDefault="00553F4A" w:rsidP="005F7555">
      <w:pPr>
        <w:rPr>
          <w:rFonts w:asciiTheme="minorHAnsi" w:hAnsiTheme="minorHAnsi" w:cs="Arial"/>
          <w:b/>
          <w:sz w:val="22"/>
          <w:szCs w:val="22"/>
        </w:rPr>
      </w:pPr>
    </w:p>
    <w:p w:rsidR="007A3031" w:rsidRPr="00F32E05" w:rsidRDefault="00B70F4B" w:rsidP="005F7555">
      <w:pPr>
        <w:rPr>
          <w:rFonts w:asciiTheme="minorHAnsi" w:hAnsiTheme="minorHAnsi" w:cs="Arial"/>
          <w:sz w:val="22"/>
          <w:szCs w:val="22"/>
        </w:rPr>
      </w:pPr>
      <w:r w:rsidRPr="00F32E05">
        <w:rPr>
          <w:rFonts w:asciiTheme="minorHAnsi" w:hAnsiTheme="minorHAnsi" w:cs="Arial"/>
          <w:sz w:val="22"/>
          <w:szCs w:val="22"/>
        </w:rPr>
        <w:t xml:space="preserve">Gebruik makend van dezelfde bron zou een opdracht in het </w:t>
      </w:r>
      <w:proofErr w:type="spellStart"/>
      <w:r w:rsidR="00553F4A" w:rsidRPr="00F32E05">
        <w:rPr>
          <w:rFonts w:asciiTheme="minorHAnsi" w:hAnsiTheme="minorHAnsi" w:cs="Arial"/>
          <w:sz w:val="22"/>
          <w:szCs w:val="22"/>
        </w:rPr>
        <w:t>toeleidingstraject</w:t>
      </w:r>
      <w:proofErr w:type="spellEnd"/>
      <w:r w:rsidR="00553F4A" w:rsidRPr="00F32E05">
        <w:rPr>
          <w:rFonts w:asciiTheme="minorHAnsi" w:hAnsiTheme="minorHAnsi" w:cs="Arial"/>
          <w:sz w:val="22"/>
          <w:szCs w:val="22"/>
        </w:rPr>
        <w:t xml:space="preserve"> er bijvoorbeeld </w:t>
      </w:r>
      <w:r w:rsidRPr="00F32E05">
        <w:rPr>
          <w:rFonts w:asciiTheme="minorHAnsi" w:hAnsiTheme="minorHAnsi" w:cs="Arial"/>
          <w:sz w:val="22"/>
          <w:szCs w:val="22"/>
        </w:rPr>
        <w:t>als volgt uit kunnen zien</w:t>
      </w:r>
      <w:r w:rsidR="00553F4A" w:rsidRPr="00F32E05">
        <w:rPr>
          <w:rFonts w:asciiTheme="minorHAnsi" w:hAnsiTheme="minorHAnsi" w:cs="Arial"/>
          <w:sz w:val="22"/>
          <w:szCs w:val="22"/>
        </w:rPr>
        <w:t xml:space="preserve">. </w:t>
      </w:r>
      <w:r w:rsidRPr="00F32E05">
        <w:rPr>
          <w:rFonts w:asciiTheme="minorHAnsi" w:hAnsiTheme="minorHAnsi" w:cs="Arial"/>
          <w:sz w:val="22"/>
          <w:szCs w:val="22"/>
        </w:rPr>
        <w:t xml:space="preserve">Om het internaliseren van de werkwijze te bevorderen is het belangrijk bij </w:t>
      </w:r>
      <w:r w:rsidR="00553F4A" w:rsidRPr="00F32E05">
        <w:rPr>
          <w:rFonts w:asciiTheme="minorHAnsi" w:hAnsiTheme="minorHAnsi" w:cs="Arial"/>
          <w:sz w:val="22"/>
          <w:szCs w:val="22"/>
        </w:rPr>
        <w:t xml:space="preserve">de nabespreking in te gaan op de gevolgde procedure. </w:t>
      </w:r>
    </w:p>
    <w:p w:rsidR="007A3031" w:rsidRPr="00F32E05" w:rsidRDefault="007A3031" w:rsidP="007A3031">
      <w:pPr>
        <w:rPr>
          <w:rFonts w:asciiTheme="minorHAnsi" w:hAnsiTheme="minorHAnsi" w:cs="Arial"/>
          <w:sz w:val="22"/>
          <w:szCs w:val="22"/>
        </w:rPr>
      </w:pPr>
    </w:p>
    <w:tbl>
      <w:tblPr>
        <w:tblStyle w:val="Tabelraster"/>
        <w:tblW w:w="0" w:type="auto"/>
        <w:jc w:val="center"/>
        <w:tblLook w:val="04A0" w:firstRow="1" w:lastRow="0" w:firstColumn="1" w:lastColumn="0" w:noHBand="0" w:noVBand="1"/>
      </w:tblPr>
      <w:tblGrid>
        <w:gridCol w:w="8613"/>
      </w:tblGrid>
      <w:tr w:rsidR="007A3031" w:rsidRPr="00F32E05" w:rsidTr="007A3031">
        <w:trPr>
          <w:jc w:val="center"/>
        </w:trPr>
        <w:tc>
          <w:tcPr>
            <w:tcW w:w="8613" w:type="dxa"/>
          </w:tcPr>
          <w:p w:rsidR="007A3031" w:rsidRPr="00F32E05" w:rsidRDefault="007A3031" w:rsidP="007A3031">
            <w:pPr>
              <w:spacing w:before="288"/>
              <w:rPr>
                <w:rFonts w:asciiTheme="minorHAnsi" w:hAnsiTheme="minorHAnsi" w:cs="Arial"/>
                <w:b/>
                <w:sz w:val="22"/>
                <w:szCs w:val="22"/>
              </w:rPr>
            </w:pPr>
            <w:r w:rsidRPr="00F32E05">
              <w:rPr>
                <w:rFonts w:asciiTheme="minorHAnsi" w:hAnsiTheme="minorHAnsi" w:cs="Arial"/>
                <w:b/>
                <w:sz w:val="22"/>
                <w:szCs w:val="22"/>
              </w:rPr>
              <w:t>Bron</w:t>
            </w:r>
          </w:p>
          <w:p w:rsidR="007A3031" w:rsidRPr="00F32E05" w:rsidRDefault="007A3031" w:rsidP="00B70F4B">
            <w:pPr>
              <w:spacing w:before="288"/>
              <w:rPr>
                <w:rFonts w:asciiTheme="minorHAnsi" w:hAnsiTheme="minorHAnsi" w:cs="Arial"/>
                <w:sz w:val="22"/>
                <w:szCs w:val="22"/>
              </w:rPr>
            </w:pPr>
            <w:r w:rsidRPr="00F32E05">
              <w:rPr>
                <w:rFonts w:asciiTheme="minorHAnsi" w:hAnsiTheme="minorHAnsi" w:cs="Arial"/>
                <w:i/>
                <w:iCs/>
                <w:spacing w:val="-3"/>
                <w:sz w:val="22"/>
                <w:szCs w:val="22"/>
              </w:rPr>
              <w:t>Uit een boek van een Sovjethistoricus in 1968:</w:t>
            </w:r>
            <w:r w:rsidRPr="00F32E05">
              <w:rPr>
                <w:rFonts w:asciiTheme="minorHAnsi" w:hAnsiTheme="minorHAnsi" w:cs="Arial"/>
                <w:i/>
                <w:iCs/>
                <w:spacing w:val="-3"/>
                <w:sz w:val="22"/>
                <w:szCs w:val="22"/>
              </w:rPr>
              <w:br/>
            </w:r>
            <w:r w:rsidRPr="00F32E05">
              <w:rPr>
                <w:rFonts w:asciiTheme="minorHAnsi" w:hAnsiTheme="minorHAnsi" w:cs="Arial"/>
                <w:sz w:val="22"/>
                <w:szCs w:val="22"/>
              </w:rPr>
              <w:t xml:space="preserve">`Het Marshallplan van 1947 leidde tot een teruggang </w:t>
            </w:r>
            <w:r w:rsidRPr="00F32E05">
              <w:rPr>
                <w:rFonts w:asciiTheme="minorHAnsi" w:hAnsiTheme="minorHAnsi" w:cs="Arial"/>
                <w:spacing w:val="-2"/>
                <w:sz w:val="22"/>
                <w:szCs w:val="22"/>
              </w:rPr>
              <w:t xml:space="preserve">in de handel van de SU. De VS hoopten dat het plan </w:t>
            </w:r>
            <w:r w:rsidRPr="00F32E05">
              <w:rPr>
                <w:rFonts w:asciiTheme="minorHAnsi" w:hAnsiTheme="minorHAnsi" w:cs="Arial"/>
                <w:spacing w:val="2"/>
                <w:sz w:val="22"/>
                <w:szCs w:val="22"/>
              </w:rPr>
              <w:t>zou leiden tot verdeeldheid onder de communisti</w:t>
            </w:r>
            <w:r w:rsidRPr="00F32E05">
              <w:rPr>
                <w:rFonts w:asciiTheme="minorHAnsi" w:hAnsiTheme="minorHAnsi" w:cs="Arial"/>
                <w:spacing w:val="2"/>
                <w:sz w:val="22"/>
                <w:szCs w:val="22"/>
              </w:rPr>
              <w:softHyphen/>
            </w:r>
            <w:r w:rsidRPr="00F32E05">
              <w:rPr>
                <w:rFonts w:asciiTheme="minorHAnsi" w:hAnsiTheme="minorHAnsi" w:cs="Arial"/>
                <w:sz w:val="22"/>
                <w:szCs w:val="22"/>
              </w:rPr>
              <w:t xml:space="preserve">sche staten en dat deze staten onder Amerikaanse </w:t>
            </w:r>
            <w:r w:rsidRPr="00F32E05">
              <w:rPr>
                <w:rFonts w:asciiTheme="minorHAnsi" w:hAnsiTheme="minorHAnsi" w:cs="Arial"/>
                <w:spacing w:val="2"/>
                <w:sz w:val="22"/>
                <w:szCs w:val="22"/>
              </w:rPr>
              <w:t xml:space="preserve">invloed zouden komen. Het was ook duidelijk dat </w:t>
            </w:r>
            <w:r w:rsidRPr="00F32E05">
              <w:rPr>
                <w:rFonts w:asciiTheme="minorHAnsi" w:hAnsiTheme="minorHAnsi" w:cs="Arial"/>
                <w:spacing w:val="1"/>
                <w:sz w:val="22"/>
                <w:szCs w:val="22"/>
              </w:rPr>
              <w:t>veel van het Marshallplan bedoeld was om de mili</w:t>
            </w:r>
            <w:r w:rsidRPr="00F32E05">
              <w:rPr>
                <w:rFonts w:asciiTheme="minorHAnsi" w:hAnsiTheme="minorHAnsi" w:cs="Arial"/>
                <w:spacing w:val="1"/>
                <w:sz w:val="22"/>
                <w:szCs w:val="22"/>
              </w:rPr>
              <w:softHyphen/>
            </w:r>
            <w:r w:rsidRPr="00F32E05">
              <w:rPr>
                <w:rFonts w:asciiTheme="minorHAnsi" w:hAnsiTheme="minorHAnsi" w:cs="Arial"/>
                <w:spacing w:val="2"/>
                <w:sz w:val="22"/>
                <w:szCs w:val="22"/>
              </w:rPr>
              <w:t>taire macht van West-Duitsland te doen herleven.'</w:t>
            </w:r>
          </w:p>
        </w:tc>
      </w:tr>
    </w:tbl>
    <w:p w:rsidR="007A3031" w:rsidRPr="00F32E05" w:rsidRDefault="007A3031" w:rsidP="007A3031">
      <w:pPr>
        <w:rPr>
          <w:rFonts w:asciiTheme="minorHAnsi" w:hAnsiTheme="minorHAnsi" w:cs="Arial"/>
          <w:sz w:val="22"/>
          <w:szCs w:val="22"/>
        </w:rPr>
      </w:pPr>
    </w:p>
    <w:p w:rsidR="007A3031" w:rsidRPr="00F32E05" w:rsidRDefault="007A3031" w:rsidP="007A3031">
      <w:pPr>
        <w:rPr>
          <w:rFonts w:asciiTheme="minorHAnsi" w:hAnsiTheme="minorHAnsi" w:cs="Arial"/>
          <w:sz w:val="22"/>
          <w:szCs w:val="22"/>
        </w:rPr>
      </w:pPr>
      <w:r w:rsidRPr="00F32E05">
        <w:rPr>
          <w:rFonts w:asciiTheme="minorHAnsi" w:hAnsiTheme="minorHAnsi" w:cs="Arial"/>
          <w:sz w:val="22"/>
          <w:szCs w:val="22"/>
        </w:rPr>
        <w:t>Hoe waardevol is deze bron om meer te weten te komen over het Marshallplan? (Hoe waardevol is deze bron voor onderzoek naar het Marshallplan?)</w:t>
      </w:r>
    </w:p>
    <w:p w:rsidR="007A3031" w:rsidRPr="00F32E05" w:rsidRDefault="007A3031" w:rsidP="005F7555">
      <w:pPr>
        <w:rPr>
          <w:rFonts w:asciiTheme="minorHAnsi" w:hAnsiTheme="minorHAnsi" w:cs="Arial"/>
          <w:sz w:val="22"/>
          <w:szCs w:val="22"/>
        </w:rPr>
      </w:pPr>
    </w:p>
    <w:p w:rsidR="007A3031" w:rsidRPr="00F32E05" w:rsidRDefault="007A3031" w:rsidP="005F7555">
      <w:pPr>
        <w:rPr>
          <w:rFonts w:asciiTheme="minorHAnsi" w:hAnsiTheme="minorHAnsi" w:cs="Arial"/>
          <w:sz w:val="22"/>
          <w:szCs w:val="22"/>
        </w:rPr>
      </w:pPr>
      <w:r w:rsidRPr="00F32E05">
        <w:rPr>
          <w:rFonts w:asciiTheme="minorHAnsi" w:hAnsiTheme="minorHAnsi" w:cs="Arial"/>
          <w:sz w:val="22"/>
          <w:szCs w:val="22"/>
        </w:rPr>
        <w:t>Doe het zo:</w:t>
      </w:r>
    </w:p>
    <w:p w:rsidR="00575E32" w:rsidRPr="00F32E05" w:rsidRDefault="00575E32" w:rsidP="005F7555">
      <w:pPr>
        <w:rPr>
          <w:rFonts w:asciiTheme="minorHAnsi" w:hAnsiTheme="minorHAnsi" w:cs="Arial"/>
          <w:sz w:val="22"/>
          <w:szCs w:val="22"/>
        </w:rPr>
      </w:pPr>
    </w:p>
    <w:p w:rsidR="007A3031" w:rsidRPr="00F32E05" w:rsidRDefault="007A3031" w:rsidP="007A3031">
      <w:pPr>
        <w:pStyle w:val="Lijstalinea"/>
        <w:numPr>
          <w:ilvl w:val="0"/>
          <w:numId w:val="9"/>
        </w:numPr>
        <w:overflowPunct/>
        <w:autoSpaceDE/>
        <w:autoSpaceDN/>
        <w:adjustRightInd/>
        <w:spacing w:line="240" w:lineRule="atLeast"/>
        <w:contextualSpacing/>
        <w:textAlignment w:val="auto"/>
        <w:rPr>
          <w:rFonts w:asciiTheme="minorHAnsi" w:hAnsiTheme="minorHAnsi" w:cs="Arial"/>
          <w:spacing w:val="1"/>
          <w:sz w:val="22"/>
          <w:szCs w:val="22"/>
        </w:rPr>
      </w:pPr>
      <w:r w:rsidRPr="00F32E05">
        <w:rPr>
          <w:rFonts w:asciiTheme="minorHAnsi" w:hAnsiTheme="minorHAnsi" w:cs="Arial"/>
          <w:spacing w:val="1"/>
          <w:sz w:val="22"/>
          <w:szCs w:val="22"/>
        </w:rPr>
        <w:t>Wat kun je, gegeven de onderzoeksvraag, zeggen over de betrouwbaarheid van deze bron (bijvoorbeeld met betrekking tot oorzaken/motieven en gevolgen)?</w:t>
      </w:r>
    </w:p>
    <w:p w:rsidR="007A3031" w:rsidRPr="00F32E05" w:rsidRDefault="007A3031" w:rsidP="007A3031">
      <w:pPr>
        <w:pStyle w:val="Lijstalinea"/>
        <w:numPr>
          <w:ilvl w:val="0"/>
          <w:numId w:val="9"/>
        </w:numPr>
        <w:overflowPunct/>
        <w:autoSpaceDE/>
        <w:autoSpaceDN/>
        <w:adjustRightInd/>
        <w:spacing w:line="240" w:lineRule="atLeast"/>
        <w:contextualSpacing/>
        <w:textAlignment w:val="auto"/>
        <w:rPr>
          <w:rFonts w:asciiTheme="minorHAnsi" w:hAnsiTheme="minorHAnsi" w:cs="Arial"/>
          <w:spacing w:val="1"/>
          <w:sz w:val="22"/>
          <w:szCs w:val="22"/>
        </w:rPr>
      </w:pPr>
      <w:r w:rsidRPr="00F32E05">
        <w:rPr>
          <w:rFonts w:asciiTheme="minorHAnsi" w:hAnsiTheme="minorHAnsi" w:cs="Arial"/>
          <w:spacing w:val="1"/>
          <w:sz w:val="22"/>
          <w:szCs w:val="22"/>
        </w:rPr>
        <w:t>Wat kun je, gegeven de onderzoeksvraag, zeggen over de representativiteit van deze bron?</w:t>
      </w:r>
    </w:p>
    <w:p w:rsidR="00644225" w:rsidRPr="00F32E05" w:rsidRDefault="00644225" w:rsidP="005F7555">
      <w:pPr>
        <w:pStyle w:val="Lijstalinea"/>
        <w:numPr>
          <w:ilvl w:val="0"/>
          <w:numId w:val="9"/>
        </w:numPr>
        <w:overflowPunct/>
        <w:autoSpaceDE/>
        <w:autoSpaceDN/>
        <w:adjustRightInd/>
        <w:spacing w:line="240" w:lineRule="atLeast"/>
        <w:contextualSpacing/>
        <w:textAlignment w:val="auto"/>
        <w:rPr>
          <w:rFonts w:asciiTheme="minorHAnsi" w:hAnsiTheme="minorHAnsi" w:cs="Arial"/>
          <w:spacing w:val="1"/>
          <w:sz w:val="22"/>
          <w:szCs w:val="22"/>
        </w:rPr>
      </w:pPr>
      <w:r w:rsidRPr="00F32E05">
        <w:rPr>
          <w:rFonts w:asciiTheme="minorHAnsi" w:hAnsiTheme="minorHAnsi" w:cs="Arial"/>
          <w:spacing w:val="1"/>
          <w:sz w:val="22"/>
          <w:szCs w:val="22"/>
        </w:rPr>
        <w:t xml:space="preserve">Over welke aspecten </w:t>
      </w:r>
      <w:r w:rsidR="007A3031" w:rsidRPr="00F32E05">
        <w:rPr>
          <w:rFonts w:asciiTheme="minorHAnsi" w:hAnsiTheme="minorHAnsi" w:cs="Arial"/>
          <w:spacing w:val="1"/>
          <w:sz w:val="22"/>
          <w:szCs w:val="22"/>
        </w:rPr>
        <w:t xml:space="preserve">van het Marshallplan </w:t>
      </w:r>
      <w:r w:rsidRPr="00F32E05">
        <w:rPr>
          <w:rFonts w:asciiTheme="minorHAnsi" w:hAnsiTheme="minorHAnsi" w:cs="Arial"/>
          <w:spacing w:val="1"/>
          <w:sz w:val="22"/>
          <w:szCs w:val="22"/>
        </w:rPr>
        <w:t xml:space="preserve">geeft deze bron wel informatie en over welke aspecten niet? </w:t>
      </w:r>
      <w:r w:rsidR="007A3031" w:rsidRPr="00F32E05">
        <w:rPr>
          <w:rFonts w:asciiTheme="minorHAnsi" w:hAnsiTheme="minorHAnsi" w:cs="Arial"/>
          <w:spacing w:val="1"/>
          <w:sz w:val="22"/>
          <w:szCs w:val="22"/>
        </w:rPr>
        <w:t xml:space="preserve">Vul het schema hieronder in. </w:t>
      </w:r>
    </w:p>
    <w:p w:rsidR="00644225" w:rsidRPr="00F32E05" w:rsidRDefault="00644225" w:rsidP="005F7555">
      <w:pPr>
        <w:rPr>
          <w:rFonts w:asciiTheme="minorHAnsi" w:hAnsiTheme="minorHAnsi" w:cs="Arial"/>
          <w:spacing w:val="1"/>
          <w:sz w:val="22"/>
          <w:szCs w:val="22"/>
        </w:rPr>
      </w:pPr>
    </w:p>
    <w:tbl>
      <w:tblPr>
        <w:tblStyle w:val="Tabelraster"/>
        <w:tblW w:w="0" w:type="auto"/>
        <w:tblLook w:val="04A0" w:firstRow="1" w:lastRow="0" w:firstColumn="1" w:lastColumn="0" w:noHBand="0" w:noVBand="1"/>
      </w:tblPr>
      <w:tblGrid>
        <w:gridCol w:w="4503"/>
        <w:gridCol w:w="567"/>
        <w:gridCol w:w="708"/>
        <w:gridCol w:w="3119"/>
      </w:tblGrid>
      <w:tr w:rsidR="00644225" w:rsidRPr="00F32E05" w:rsidTr="00D86746">
        <w:tc>
          <w:tcPr>
            <w:tcW w:w="4503" w:type="dxa"/>
          </w:tcPr>
          <w:p w:rsidR="00644225" w:rsidRPr="00F32E05" w:rsidRDefault="00644225" w:rsidP="005F7555">
            <w:pPr>
              <w:rPr>
                <w:rFonts w:asciiTheme="minorHAnsi" w:hAnsiTheme="minorHAnsi" w:cs="Arial"/>
                <w:b/>
                <w:spacing w:val="1"/>
                <w:sz w:val="22"/>
                <w:szCs w:val="22"/>
              </w:rPr>
            </w:pPr>
          </w:p>
        </w:tc>
        <w:tc>
          <w:tcPr>
            <w:tcW w:w="567" w:type="dxa"/>
          </w:tcPr>
          <w:p w:rsidR="00644225" w:rsidRPr="00F32E05" w:rsidRDefault="00644225" w:rsidP="005F7555">
            <w:pPr>
              <w:rPr>
                <w:rFonts w:asciiTheme="minorHAnsi" w:hAnsiTheme="minorHAnsi" w:cs="Arial"/>
                <w:b/>
                <w:spacing w:val="1"/>
                <w:sz w:val="22"/>
                <w:szCs w:val="22"/>
              </w:rPr>
            </w:pPr>
            <w:r w:rsidRPr="00F32E05">
              <w:rPr>
                <w:rFonts w:asciiTheme="minorHAnsi" w:hAnsiTheme="minorHAnsi" w:cs="Arial"/>
                <w:b/>
                <w:spacing w:val="1"/>
                <w:sz w:val="22"/>
                <w:szCs w:val="22"/>
              </w:rPr>
              <w:t>ja</w:t>
            </w:r>
          </w:p>
        </w:tc>
        <w:tc>
          <w:tcPr>
            <w:tcW w:w="708" w:type="dxa"/>
          </w:tcPr>
          <w:p w:rsidR="00644225" w:rsidRPr="00F32E05" w:rsidRDefault="00644225" w:rsidP="005F7555">
            <w:pPr>
              <w:rPr>
                <w:rFonts w:asciiTheme="minorHAnsi" w:hAnsiTheme="minorHAnsi" w:cs="Arial"/>
                <w:b/>
                <w:spacing w:val="1"/>
                <w:sz w:val="22"/>
                <w:szCs w:val="22"/>
              </w:rPr>
            </w:pPr>
            <w:r w:rsidRPr="00F32E05">
              <w:rPr>
                <w:rFonts w:asciiTheme="minorHAnsi" w:hAnsiTheme="minorHAnsi" w:cs="Arial"/>
                <w:b/>
                <w:spacing w:val="1"/>
                <w:sz w:val="22"/>
                <w:szCs w:val="22"/>
              </w:rPr>
              <w:t>nee</w:t>
            </w:r>
          </w:p>
        </w:tc>
        <w:tc>
          <w:tcPr>
            <w:tcW w:w="3119" w:type="dxa"/>
          </w:tcPr>
          <w:p w:rsidR="00644225" w:rsidRPr="00F32E05" w:rsidRDefault="00644225" w:rsidP="005F7555">
            <w:pPr>
              <w:rPr>
                <w:rFonts w:asciiTheme="minorHAnsi" w:hAnsiTheme="minorHAnsi" w:cs="Arial"/>
                <w:b/>
                <w:spacing w:val="1"/>
                <w:sz w:val="22"/>
                <w:szCs w:val="22"/>
              </w:rPr>
            </w:pPr>
            <w:r w:rsidRPr="00F32E05">
              <w:rPr>
                <w:rFonts w:asciiTheme="minorHAnsi" w:hAnsiTheme="minorHAnsi" w:cs="Arial"/>
                <w:b/>
                <w:spacing w:val="1"/>
                <w:sz w:val="22"/>
                <w:szCs w:val="22"/>
              </w:rPr>
              <w:t>toelichting</w:t>
            </w:r>
          </w:p>
        </w:tc>
      </w:tr>
      <w:tr w:rsidR="00644225" w:rsidRPr="00F32E05" w:rsidTr="00D86746">
        <w:tc>
          <w:tcPr>
            <w:tcW w:w="4503" w:type="dxa"/>
          </w:tcPr>
          <w:p w:rsidR="00644225" w:rsidRPr="00F32E05" w:rsidRDefault="00644225" w:rsidP="005F7555">
            <w:pPr>
              <w:rPr>
                <w:rFonts w:asciiTheme="minorHAnsi" w:hAnsiTheme="minorHAnsi" w:cs="Arial"/>
                <w:b/>
                <w:spacing w:val="1"/>
                <w:sz w:val="22"/>
                <w:szCs w:val="22"/>
              </w:rPr>
            </w:pPr>
            <w:r w:rsidRPr="00F32E05">
              <w:rPr>
                <w:rFonts w:asciiTheme="minorHAnsi" w:hAnsiTheme="minorHAnsi" w:cs="Arial"/>
                <w:spacing w:val="1"/>
                <w:sz w:val="22"/>
                <w:szCs w:val="22"/>
              </w:rPr>
              <w:t>Gevolgen van het Marshallplan voor de S.U.</w:t>
            </w:r>
            <w:r w:rsidRPr="00F32E05">
              <w:rPr>
                <w:rFonts w:asciiTheme="minorHAnsi" w:hAnsiTheme="minorHAnsi" w:cs="Arial"/>
                <w:spacing w:val="1"/>
                <w:sz w:val="22"/>
                <w:szCs w:val="22"/>
              </w:rPr>
              <w:br w:type="page"/>
            </w:r>
          </w:p>
        </w:tc>
        <w:tc>
          <w:tcPr>
            <w:tcW w:w="567" w:type="dxa"/>
          </w:tcPr>
          <w:p w:rsidR="00644225" w:rsidRPr="00F32E05" w:rsidRDefault="00644225" w:rsidP="005F7555">
            <w:pPr>
              <w:rPr>
                <w:rFonts w:asciiTheme="minorHAnsi" w:hAnsiTheme="minorHAnsi" w:cs="Arial"/>
                <w:b/>
                <w:spacing w:val="1"/>
                <w:sz w:val="22"/>
                <w:szCs w:val="22"/>
              </w:rPr>
            </w:pPr>
          </w:p>
        </w:tc>
        <w:tc>
          <w:tcPr>
            <w:tcW w:w="708" w:type="dxa"/>
          </w:tcPr>
          <w:p w:rsidR="00644225" w:rsidRPr="00F32E05" w:rsidRDefault="00644225" w:rsidP="005F7555">
            <w:pPr>
              <w:rPr>
                <w:rFonts w:asciiTheme="minorHAnsi" w:hAnsiTheme="minorHAnsi" w:cs="Arial"/>
                <w:b/>
                <w:spacing w:val="1"/>
                <w:sz w:val="22"/>
                <w:szCs w:val="22"/>
              </w:rPr>
            </w:pPr>
          </w:p>
        </w:tc>
        <w:tc>
          <w:tcPr>
            <w:tcW w:w="3119" w:type="dxa"/>
          </w:tcPr>
          <w:p w:rsidR="00644225" w:rsidRPr="00F32E05" w:rsidRDefault="00644225" w:rsidP="005F7555">
            <w:pPr>
              <w:rPr>
                <w:rFonts w:asciiTheme="minorHAnsi" w:hAnsiTheme="minorHAnsi" w:cs="Arial"/>
                <w:b/>
                <w:spacing w:val="1"/>
                <w:sz w:val="22"/>
                <w:szCs w:val="22"/>
              </w:rPr>
            </w:pPr>
          </w:p>
        </w:tc>
      </w:tr>
      <w:tr w:rsidR="00644225" w:rsidRPr="00F32E05" w:rsidTr="00D86746">
        <w:tc>
          <w:tcPr>
            <w:tcW w:w="4503" w:type="dxa"/>
          </w:tcPr>
          <w:p w:rsidR="00644225" w:rsidRPr="00F32E05" w:rsidRDefault="00644225" w:rsidP="005F7555">
            <w:pPr>
              <w:rPr>
                <w:rFonts w:asciiTheme="minorHAnsi" w:hAnsiTheme="minorHAnsi" w:cs="Arial"/>
                <w:b/>
                <w:spacing w:val="1"/>
                <w:sz w:val="22"/>
                <w:szCs w:val="22"/>
              </w:rPr>
            </w:pPr>
            <w:r w:rsidRPr="00F32E05">
              <w:rPr>
                <w:rFonts w:asciiTheme="minorHAnsi" w:hAnsiTheme="minorHAnsi" w:cs="Arial"/>
                <w:spacing w:val="1"/>
                <w:sz w:val="22"/>
                <w:szCs w:val="22"/>
              </w:rPr>
              <w:t>Gevolgen van het Marshallplan voor de V.S.</w:t>
            </w:r>
          </w:p>
        </w:tc>
        <w:tc>
          <w:tcPr>
            <w:tcW w:w="567" w:type="dxa"/>
          </w:tcPr>
          <w:p w:rsidR="00644225" w:rsidRPr="00F32E05" w:rsidRDefault="00644225" w:rsidP="005F7555">
            <w:pPr>
              <w:rPr>
                <w:rFonts w:asciiTheme="minorHAnsi" w:hAnsiTheme="minorHAnsi" w:cs="Arial"/>
                <w:b/>
                <w:spacing w:val="1"/>
                <w:sz w:val="22"/>
                <w:szCs w:val="22"/>
              </w:rPr>
            </w:pPr>
          </w:p>
        </w:tc>
        <w:tc>
          <w:tcPr>
            <w:tcW w:w="708" w:type="dxa"/>
          </w:tcPr>
          <w:p w:rsidR="00644225" w:rsidRPr="00F32E05" w:rsidRDefault="00644225" w:rsidP="005F7555">
            <w:pPr>
              <w:rPr>
                <w:rFonts w:asciiTheme="minorHAnsi" w:hAnsiTheme="minorHAnsi" w:cs="Arial"/>
                <w:b/>
                <w:spacing w:val="1"/>
                <w:sz w:val="22"/>
                <w:szCs w:val="22"/>
              </w:rPr>
            </w:pPr>
          </w:p>
        </w:tc>
        <w:tc>
          <w:tcPr>
            <w:tcW w:w="3119" w:type="dxa"/>
          </w:tcPr>
          <w:p w:rsidR="00644225" w:rsidRPr="00F32E05" w:rsidRDefault="00644225" w:rsidP="005F7555">
            <w:pPr>
              <w:rPr>
                <w:rFonts w:asciiTheme="minorHAnsi" w:hAnsiTheme="minorHAnsi" w:cs="Arial"/>
                <w:b/>
                <w:spacing w:val="1"/>
                <w:sz w:val="22"/>
                <w:szCs w:val="22"/>
              </w:rPr>
            </w:pPr>
          </w:p>
        </w:tc>
      </w:tr>
      <w:tr w:rsidR="00644225" w:rsidRPr="00F32E05" w:rsidTr="00D86746">
        <w:tc>
          <w:tcPr>
            <w:tcW w:w="4503" w:type="dxa"/>
          </w:tcPr>
          <w:p w:rsidR="00644225" w:rsidRPr="00F32E05" w:rsidRDefault="00644225" w:rsidP="005F7555">
            <w:pPr>
              <w:rPr>
                <w:rFonts w:asciiTheme="minorHAnsi" w:hAnsiTheme="minorHAnsi" w:cs="Arial"/>
                <w:spacing w:val="1"/>
                <w:sz w:val="22"/>
                <w:szCs w:val="22"/>
              </w:rPr>
            </w:pPr>
            <w:r w:rsidRPr="00F32E05">
              <w:rPr>
                <w:rFonts w:asciiTheme="minorHAnsi" w:hAnsiTheme="minorHAnsi" w:cs="Arial"/>
                <w:spacing w:val="1"/>
                <w:sz w:val="22"/>
                <w:szCs w:val="22"/>
              </w:rPr>
              <w:t>Verwachtingen van de VS met betrekking tot de gevolgen van het Marshallplan</w:t>
            </w:r>
          </w:p>
        </w:tc>
        <w:tc>
          <w:tcPr>
            <w:tcW w:w="567" w:type="dxa"/>
          </w:tcPr>
          <w:p w:rsidR="00644225" w:rsidRPr="00F32E05" w:rsidRDefault="00644225" w:rsidP="005F7555">
            <w:pPr>
              <w:rPr>
                <w:rFonts w:asciiTheme="minorHAnsi" w:hAnsiTheme="minorHAnsi" w:cs="Arial"/>
                <w:b/>
                <w:spacing w:val="1"/>
                <w:sz w:val="22"/>
                <w:szCs w:val="22"/>
              </w:rPr>
            </w:pPr>
          </w:p>
        </w:tc>
        <w:tc>
          <w:tcPr>
            <w:tcW w:w="708" w:type="dxa"/>
          </w:tcPr>
          <w:p w:rsidR="00644225" w:rsidRPr="00F32E05" w:rsidRDefault="00644225" w:rsidP="005F7555">
            <w:pPr>
              <w:rPr>
                <w:rFonts w:asciiTheme="minorHAnsi" w:hAnsiTheme="minorHAnsi" w:cs="Arial"/>
                <w:b/>
                <w:spacing w:val="1"/>
                <w:sz w:val="22"/>
                <w:szCs w:val="22"/>
              </w:rPr>
            </w:pPr>
          </w:p>
        </w:tc>
        <w:tc>
          <w:tcPr>
            <w:tcW w:w="3119" w:type="dxa"/>
          </w:tcPr>
          <w:p w:rsidR="00644225" w:rsidRPr="00F32E05" w:rsidRDefault="00644225" w:rsidP="005F7555">
            <w:pPr>
              <w:rPr>
                <w:rFonts w:asciiTheme="minorHAnsi" w:hAnsiTheme="minorHAnsi" w:cs="Arial"/>
                <w:b/>
                <w:spacing w:val="1"/>
                <w:sz w:val="22"/>
                <w:szCs w:val="22"/>
              </w:rPr>
            </w:pPr>
          </w:p>
        </w:tc>
      </w:tr>
      <w:tr w:rsidR="00644225" w:rsidRPr="00F32E05" w:rsidTr="00D86746">
        <w:tc>
          <w:tcPr>
            <w:tcW w:w="4503" w:type="dxa"/>
          </w:tcPr>
          <w:p w:rsidR="00644225" w:rsidRPr="00F32E05" w:rsidRDefault="00644225" w:rsidP="005F7555">
            <w:pPr>
              <w:rPr>
                <w:rFonts w:asciiTheme="minorHAnsi" w:hAnsiTheme="minorHAnsi" w:cs="Arial"/>
                <w:spacing w:val="1"/>
                <w:sz w:val="22"/>
                <w:szCs w:val="22"/>
              </w:rPr>
            </w:pPr>
            <w:r w:rsidRPr="00F32E05">
              <w:rPr>
                <w:rFonts w:asciiTheme="minorHAnsi" w:hAnsiTheme="minorHAnsi" w:cs="Arial"/>
                <w:spacing w:val="1"/>
                <w:sz w:val="22"/>
                <w:szCs w:val="22"/>
              </w:rPr>
              <w:t>Opvattingen van een geschiedschrijver in de V.S. over het Marshallplan</w:t>
            </w:r>
          </w:p>
        </w:tc>
        <w:tc>
          <w:tcPr>
            <w:tcW w:w="567" w:type="dxa"/>
          </w:tcPr>
          <w:p w:rsidR="00644225" w:rsidRPr="00F32E05" w:rsidRDefault="00644225" w:rsidP="005F7555">
            <w:pPr>
              <w:rPr>
                <w:rFonts w:asciiTheme="minorHAnsi" w:hAnsiTheme="minorHAnsi" w:cs="Arial"/>
                <w:b/>
                <w:spacing w:val="1"/>
                <w:sz w:val="22"/>
                <w:szCs w:val="22"/>
              </w:rPr>
            </w:pPr>
          </w:p>
        </w:tc>
        <w:tc>
          <w:tcPr>
            <w:tcW w:w="708" w:type="dxa"/>
          </w:tcPr>
          <w:p w:rsidR="00644225" w:rsidRPr="00F32E05" w:rsidRDefault="00644225" w:rsidP="005F7555">
            <w:pPr>
              <w:rPr>
                <w:rFonts w:asciiTheme="minorHAnsi" w:hAnsiTheme="minorHAnsi" w:cs="Arial"/>
                <w:b/>
                <w:spacing w:val="1"/>
                <w:sz w:val="22"/>
                <w:szCs w:val="22"/>
              </w:rPr>
            </w:pPr>
          </w:p>
        </w:tc>
        <w:tc>
          <w:tcPr>
            <w:tcW w:w="3119" w:type="dxa"/>
          </w:tcPr>
          <w:p w:rsidR="00644225" w:rsidRPr="00F32E05" w:rsidRDefault="00644225" w:rsidP="005F7555">
            <w:pPr>
              <w:rPr>
                <w:rFonts w:asciiTheme="minorHAnsi" w:hAnsiTheme="minorHAnsi" w:cs="Arial"/>
                <w:b/>
                <w:spacing w:val="1"/>
                <w:sz w:val="22"/>
                <w:szCs w:val="22"/>
              </w:rPr>
            </w:pPr>
          </w:p>
        </w:tc>
      </w:tr>
      <w:tr w:rsidR="00644225" w:rsidRPr="00F32E05" w:rsidTr="00D86746">
        <w:tc>
          <w:tcPr>
            <w:tcW w:w="4503" w:type="dxa"/>
          </w:tcPr>
          <w:p w:rsidR="00644225" w:rsidRPr="00F32E05" w:rsidRDefault="00644225" w:rsidP="005F7555">
            <w:pPr>
              <w:rPr>
                <w:rFonts w:asciiTheme="minorHAnsi" w:hAnsiTheme="minorHAnsi" w:cs="Arial"/>
                <w:spacing w:val="1"/>
                <w:sz w:val="22"/>
                <w:szCs w:val="22"/>
              </w:rPr>
            </w:pPr>
            <w:r w:rsidRPr="00F32E05">
              <w:rPr>
                <w:rFonts w:asciiTheme="minorHAnsi" w:hAnsiTheme="minorHAnsi" w:cs="Arial"/>
                <w:spacing w:val="1"/>
                <w:sz w:val="22"/>
                <w:szCs w:val="22"/>
              </w:rPr>
              <w:t>Opvattingen van een geschiedschrijver in de S.U. over het Marshallplan</w:t>
            </w:r>
          </w:p>
        </w:tc>
        <w:tc>
          <w:tcPr>
            <w:tcW w:w="567" w:type="dxa"/>
          </w:tcPr>
          <w:p w:rsidR="00644225" w:rsidRPr="00F32E05" w:rsidRDefault="00644225" w:rsidP="005F7555">
            <w:pPr>
              <w:rPr>
                <w:rFonts w:asciiTheme="minorHAnsi" w:hAnsiTheme="minorHAnsi" w:cs="Arial"/>
                <w:b/>
                <w:spacing w:val="1"/>
                <w:sz w:val="22"/>
                <w:szCs w:val="22"/>
              </w:rPr>
            </w:pPr>
          </w:p>
        </w:tc>
        <w:tc>
          <w:tcPr>
            <w:tcW w:w="708" w:type="dxa"/>
          </w:tcPr>
          <w:p w:rsidR="00644225" w:rsidRPr="00F32E05" w:rsidRDefault="00644225" w:rsidP="005F7555">
            <w:pPr>
              <w:rPr>
                <w:rFonts w:asciiTheme="minorHAnsi" w:hAnsiTheme="minorHAnsi" w:cs="Arial"/>
                <w:b/>
                <w:spacing w:val="1"/>
                <w:sz w:val="22"/>
                <w:szCs w:val="22"/>
              </w:rPr>
            </w:pPr>
          </w:p>
        </w:tc>
        <w:tc>
          <w:tcPr>
            <w:tcW w:w="3119" w:type="dxa"/>
          </w:tcPr>
          <w:p w:rsidR="00644225" w:rsidRPr="00F32E05" w:rsidRDefault="00644225" w:rsidP="005F7555">
            <w:pPr>
              <w:rPr>
                <w:rFonts w:asciiTheme="minorHAnsi" w:hAnsiTheme="minorHAnsi" w:cs="Arial"/>
                <w:b/>
                <w:spacing w:val="1"/>
                <w:sz w:val="22"/>
                <w:szCs w:val="22"/>
              </w:rPr>
            </w:pPr>
          </w:p>
        </w:tc>
      </w:tr>
      <w:tr w:rsidR="00644225" w:rsidRPr="00F32E05" w:rsidTr="00D86746">
        <w:tc>
          <w:tcPr>
            <w:tcW w:w="4503" w:type="dxa"/>
          </w:tcPr>
          <w:p w:rsidR="00644225" w:rsidRPr="00F32E05" w:rsidRDefault="00644225" w:rsidP="005F7555">
            <w:pPr>
              <w:rPr>
                <w:rFonts w:asciiTheme="minorHAnsi" w:hAnsiTheme="minorHAnsi" w:cs="Arial"/>
                <w:spacing w:val="1"/>
                <w:sz w:val="22"/>
                <w:szCs w:val="22"/>
              </w:rPr>
            </w:pPr>
            <w:r w:rsidRPr="00F32E05">
              <w:rPr>
                <w:rFonts w:asciiTheme="minorHAnsi" w:hAnsiTheme="minorHAnsi" w:cs="Arial"/>
                <w:spacing w:val="1"/>
                <w:sz w:val="22"/>
                <w:szCs w:val="22"/>
              </w:rPr>
              <w:t>Opvattingen van Sovjet politici over het Marshallplan</w:t>
            </w:r>
          </w:p>
        </w:tc>
        <w:tc>
          <w:tcPr>
            <w:tcW w:w="567" w:type="dxa"/>
          </w:tcPr>
          <w:p w:rsidR="00644225" w:rsidRPr="00F32E05" w:rsidRDefault="00644225" w:rsidP="005F7555">
            <w:pPr>
              <w:rPr>
                <w:rFonts w:asciiTheme="minorHAnsi" w:hAnsiTheme="minorHAnsi" w:cs="Arial"/>
                <w:b/>
                <w:spacing w:val="1"/>
                <w:sz w:val="22"/>
                <w:szCs w:val="22"/>
              </w:rPr>
            </w:pPr>
          </w:p>
        </w:tc>
        <w:tc>
          <w:tcPr>
            <w:tcW w:w="708" w:type="dxa"/>
          </w:tcPr>
          <w:p w:rsidR="00644225" w:rsidRPr="00F32E05" w:rsidRDefault="00644225" w:rsidP="005F7555">
            <w:pPr>
              <w:rPr>
                <w:rFonts w:asciiTheme="minorHAnsi" w:hAnsiTheme="minorHAnsi" w:cs="Arial"/>
                <w:b/>
                <w:spacing w:val="1"/>
                <w:sz w:val="22"/>
                <w:szCs w:val="22"/>
              </w:rPr>
            </w:pPr>
          </w:p>
        </w:tc>
        <w:tc>
          <w:tcPr>
            <w:tcW w:w="3119" w:type="dxa"/>
          </w:tcPr>
          <w:p w:rsidR="00644225" w:rsidRPr="00F32E05" w:rsidRDefault="00644225" w:rsidP="005F7555">
            <w:pPr>
              <w:rPr>
                <w:rFonts w:asciiTheme="minorHAnsi" w:hAnsiTheme="minorHAnsi" w:cs="Arial"/>
                <w:b/>
                <w:spacing w:val="1"/>
                <w:sz w:val="22"/>
                <w:szCs w:val="22"/>
              </w:rPr>
            </w:pPr>
          </w:p>
        </w:tc>
      </w:tr>
      <w:tr w:rsidR="00644225" w:rsidRPr="00F32E05" w:rsidTr="00D86746">
        <w:tc>
          <w:tcPr>
            <w:tcW w:w="4503" w:type="dxa"/>
          </w:tcPr>
          <w:p w:rsidR="00644225" w:rsidRPr="00F32E05" w:rsidRDefault="00644225" w:rsidP="005F7555">
            <w:pPr>
              <w:rPr>
                <w:rFonts w:asciiTheme="minorHAnsi" w:hAnsiTheme="minorHAnsi" w:cs="Arial"/>
                <w:spacing w:val="1"/>
                <w:sz w:val="22"/>
                <w:szCs w:val="22"/>
              </w:rPr>
            </w:pPr>
            <w:r w:rsidRPr="00F32E05">
              <w:rPr>
                <w:rFonts w:asciiTheme="minorHAnsi" w:hAnsiTheme="minorHAnsi" w:cs="Arial"/>
                <w:spacing w:val="1"/>
                <w:sz w:val="22"/>
                <w:szCs w:val="22"/>
              </w:rPr>
              <w:t>De inhoud van het Marshallplan</w:t>
            </w:r>
          </w:p>
        </w:tc>
        <w:tc>
          <w:tcPr>
            <w:tcW w:w="567" w:type="dxa"/>
          </w:tcPr>
          <w:p w:rsidR="00644225" w:rsidRPr="00F32E05" w:rsidRDefault="00644225" w:rsidP="005F7555">
            <w:pPr>
              <w:rPr>
                <w:rFonts w:asciiTheme="minorHAnsi" w:hAnsiTheme="minorHAnsi" w:cs="Arial"/>
                <w:b/>
                <w:spacing w:val="1"/>
                <w:sz w:val="22"/>
                <w:szCs w:val="22"/>
              </w:rPr>
            </w:pPr>
          </w:p>
        </w:tc>
        <w:tc>
          <w:tcPr>
            <w:tcW w:w="708" w:type="dxa"/>
          </w:tcPr>
          <w:p w:rsidR="00644225" w:rsidRPr="00F32E05" w:rsidRDefault="00644225" w:rsidP="005F7555">
            <w:pPr>
              <w:rPr>
                <w:rFonts w:asciiTheme="minorHAnsi" w:hAnsiTheme="minorHAnsi" w:cs="Arial"/>
                <w:b/>
                <w:spacing w:val="1"/>
                <w:sz w:val="22"/>
                <w:szCs w:val="22"/>
              </w:rPr>
            </w:pPr>
          </w:p>
        </w:tc>
        <w:tc>
          <w:tcPr>
            <w:tcW w:w="3119" w:type="dxa"/>
          </w:tcPr>
          <w:p w:rsidR="00644225" w:rsidRPr="00F32E05" w:rsidRDefault="00644225" w:rsidP="005F7555">
            <w:pPr>
              <w:rPr>
                <w:rFonts w:asciiTheme="minorHAnsi" w:hAnsiTheme="minorHAnsi" w:cs="Arial"/>
                <w:b/>
                <w:spacing w:val="1"/>
                <w:sz w:val="22"/>
                <w:szCs w:val="22"/>
              </w:rPr>
            </w:pPr>
          </w:p>
        </w:tc>
      </w:tr>
    </w:tbl>
    <w:p w:rsidR="00B70F4B" w:rsidRPr="00F32E05" w:rsidRDefault="00B70F4B" w:rsidP="005F7555">
      <w:pPr>
        <w:spacing w:before="100" w:beforeAutospacing="1" w:after="100" w:afterAutospacing="1"/>
        <w:rPr>
          <w:rFonts w:asciiTheme="minorHAnsi" w:eastAsia="Times New Roman" w:hAnsiTheme="minorHAnsi" w:cs="Arial"/>
          <w:b/>
          <w:bCs/>
          <w:color w:val="000000" w:themeColor="text1"/>
          <w:sz w:val="22"/>
          <w:szCs w:val="22"/>
          <w:lang w:eastAsia="nl-NL"/>
        </w:rPr>
      </w:pPr>
    </w:p>
    <w:p w:rsidR="00B70F4B" w:rsidRPr="00F32E05" w:rsidRDefault="00B70F4B">
      <w:pPr>
        <w:rPr>
          <w:rFonts w:asciiTheme="minorHAnsi" w:eastAsia="Times New Roman" w:hAnsiTheme="minorHAnsi" w:cs="Arial"/>
          <w:b/>
          <w:bCs/>
          <w:color w:val="000000" w:themeColor="text1"/>
          <w:sz w:val="22"/>
          <w:szCs w:val="22"/>
          <w:lang w:eastAsia="nl-NL"/>
        </w:rPr>
      </w:pPr>
      <w:r w:rsidRPr="00F32E05">
        <w:rPr>
          <w:rFonts w:asciiTheme="minorHAnsi" w:eastAsia="Times New Roman" w:hAnsiTheme="minorHAnsi" w:cs="Arial"/>
          <w:b/>
          <w:bCs/>
          <w:color w:val="000000" w:themeColor="text1"/>
          <w:sz w:val="22"/>
          <w:szCs w:val="22"/>
          <w:lang w:eastAsia="nl-NL"/>
        </w:rPr>
        <w:br w:type="page"/>
      </w:r>
    </w:p>
    <w:p w:rsidR="00485DAA" w:rsidRPr="00F32E05" w:rsidRDefault="00C063BD" w:rsidP="005F7555">
      <w:pPr>
        <w:spacing w:before="100" w:beforeAutospacing="1" w:after="100" w:afterAutospacing="1"/>
        <w:rPr>
          <w:rFonts w:asciiTheme="minorHAnsi" w:eastAsia="Arial Unicode MS" w:hAnsiTheme="minorHAnsi" w:cs="Arial"/>
          <w:b/>
          <w:color w:val="000000"/>
          <w:sz w:val="22"/>
          <w:szCs w:val="22"/>
        </w:rPr>
      </w:pPr>
      <w:r w:rsidRPr="00F32E05">
        <w:rPr>
          <w:rFonts w:asciiTheme="minorHAnsi" w:eastAsia="Times New Roman" w:hAnsiTheme="minorHAnsi" w:cs="Arial"/>
          <w:b/>
          <w:bCs/>
          <w:color w:val="000000" w:themeColor="text1"/>
          <w:sz w:val="22"/>
          <w:szCs w:val="22"/>
          <w:lang w:eastAsia="nl-NL"/>
        </w:rPr>
        <w:lastRenderedPageBreak/>
        <w:t>Antwoordmodel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6237"/>
        <w:gridCol w:w="709"/>
        <w:gridCol w:w="776"/>
      </w:tblGrid>
      <w:tr w:rsidR="00485DAA" w:rsidRPr="00F32E05" w:rsidTr="00D86746">
        <w:trPr>
          <w:trHeight w:val="361"/>
        </w:trPr>
        <w:tc>
          <w:tcPr>
            <w:tcW w:w="8681" w:type="dxa"/>
            <w:gridSpan w:val="5"/>
            <w:shd w:val="clear" w:color="auto" w:fill="auto"/>
            <w:noWrap/>
            <w:hideMark/>
          </w:tcPr>
          <w:p w:rsidR="00485DAA" w:rsidRPr="00F32E05" w:rsidRDefault="00485DA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Beoordelingsformulier</w:t>
            </w:r>
          </w:p>
        </w:tc>
      </w:tr>
      <w:tr w:rsidR="00485DAA" w:rsidRPr="00F32E05" w:rsidTr="00D86746">
        <w:trPr>
          <w:trHeight w:val="300"/>
        </w:trPr>
        <w:tc>
          <w:tcPr>
            <w:tcW w:w="534" w:type="dxa"/>
            <w:shd w:val="clear" w:color="auto" w:fill="auto"/>
            <w:noWrap/>
            <w:hideMark/>
          </w:tcPr>
          <w:p w:rsidR="00485DAA" w:rsidRPr="00F32E05" w:rsidRDefault="00485DA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425" w:type="dxa"/>
            <w:shd w:val="clear" w:color="auto" w:fill="auto"/>
            <w:noWrap/>
            <w:hideMark/>
          </w:tcPr>
          <w:p w:rsidR="00485DAA" w:rsidRPr="00F32E05" w:rsidRDefault="00485DA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6237" w:type="dxa"/>
            <w:shd w:val="clear" w:color="auto" w:fill="auto"/>
            <w:noWrap/>
            <w:hideMark/>
          </w:tcPr>
          <w:p w:rsidR="00485DAA" w:rsidRPr="00F32E05" w:rsidRDefault="00485DA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Descriptoren</w:t>
            </w:r>
          </w:p>
        </w:tc>
        <w:tc>
          <w:tcPr>
            <w:tcW w:w="709" w:type="dxa"/>
            <w:shd w:val="clear" w:color="auto" w:fill="auto"/>
            <w:noWrap/>
            <w:hideMark/>
          </w:tcPr>
          <w:p w:rsidR="00485DAA" w:rsidRPr="00F32E05" w:rsidRDefault="00485DA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776" w:type="dxa"/>
            <w:shd w:val="clear" w:color="auto" w:fill="auto"/>
            <w:noWrap/>
            <w:hideMark/>
          </w:tcPr>
          <w:p w:rsidR="00485DAA" w:rsidRPr="00F32E05" w:rsidRDefault="00485DA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Score</w:t>
            </w:r>
          </w:p>
        </w:tc>
      </w:tr>
      <w:tr w:rsidR="00485DAA" w:rsidRPr="00F32E05" w:rsidTr="00D86746">
        <w:trPr>
          <w:trHeight w:val="300"/>
        </w:trPr>
        <w:tc>
          <w:tcPr>
            <w:tcW w:w="534" w:type="dxa"/>
            <w:vMerge w:val="restart"/>
            <w:shd w:val="clear" w:color="auto" w:fill="auto"/>
            <w:textDirection w:val="tbRl"/>
            <w:hideMark/>
          </w:tcPr>
          <w:p w:rsidR="00485DAA" w:rsidRPr="00F32E05" w:rsidRDefault="00485DA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1</w:t>
            </w: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Het Marshallplan leidde tot een teruggang in de handel van de S.U.</w:t>
            </w: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val="restart"/>
            <w:shd w:val="clear" w:color="auto" w:fill="auto"/>
            <w:textDirection w:val="tbRl"/>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1-4</w:t>
            </w:r>
          </w:p>
        </w:tc>
      </w:tr>
      <w:tr w:rsidR="00485DAA" w:rsidRPr="00F32E05" w:rsidTr="00D86746">
        <w:trPr>
          <w:trHeight w:val="300"/>
        </w:trPr>
        <w:tc>
          <w:tcPr>
            <w:tcW w:w="534" w:type="dxa"/>
            <w:vMerge/>
            <w:shd w:val="clear" w:color="auto" w:fill="auto"/>
            <w:hideMark/>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bedoeling van de V.S. was om verdeeldheid te stichten onder de communistische staten</w:t>
            </w: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shd w:val="clear" w:color="auto" w:fill="auto"/>
            <w:hideMark/>
          </w:tcPr>
          <w:p w:rsidR="00485DAA" w:rsidRPr="00F32E05" w:rsidRDefault="00485DAA" w:rsidP="005F7555">
            <w:pPr>
              <w:rPr>
                <w:rFonts w:asciiTheme="minorHAnsi" w:eastAsia="Arial Unicode MS" w:hAnsiTheme="minorHAnsi" w:cs="Arial"/>
                <w:color w:val="000000"/>
                <w:sz w:val="22"/>
                <w:szCs w:val="22"/>
              </w:rPr>
            </w:pPr>
          </w:p>
        </w:tc>
      </w:tr>
      <w:tr w:rsidR="00485DAA" w:rsidRPr="00F32E05" w:rsidTr="00D86746">
        <w:trPr>
          <w:trHeight w:val="300"/>
        </w:trPr>
        <w:tc>
          <w:tcPr>
            <w:tcW w:w="534" w:type="dxa"/>
            <w:vMerge/>
            <w:shd w:val="clear" w:color="auto" w:fill="auto"/>
            <w:hideMark/>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bedoeling van de V.S. was om de communistische staten onder Amerikaanse invloed te brengen</w:t>
            </w: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hideMark/>
          </w:tcPr>
          <w:p w:rsidR="00485DAA" w:rsidRPr="00F32E05" w:rsidRDefault="00485DAA" w:rsidP="005F7555">
            <w:pPr>
              <w:rPr>
                <w:rFonts w:asciiTheme="minorHAnsi" w:eastAsia="Arial Unicode MS" w:hAnsiTheme="minorHAnsi" w:cs="Arial"/>
                <w:color w:val="000000"/>
                <w:sz w:val="22"/>
                <w:szCs w:val="22"/>
              </w:rPr>
            </w:pPr>
          </w:p>
        </w:tc>
      </w:tr>
      <w:tr w:rsidR="00485DAA" w:rsidRPr="00F32E05" w:rsidTr="00D86746">
        <w:trPr>
          <w:trHeight w:val="300"/>
        </w:trPr>
        <w:tc>
          <w:tcPr>
            <w:tcW w:w="534" w:type="dxa"/>
            <w:vMerge/>
            <w:shd w:val="clear" w:color="auto" w:fill="auto"/>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bedoeling van de V.S. was om de militaire macht van West-Duitsland te doen herleven.</w:t>
            </w:r>
          </w:p>
        </w:tc>
        <w:tc>
          <w:tcPr>
            <w:tcW w:w="709"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tcPr>
          <w:p w:rsidR="00485DAA" w:rsidRPr="00F32E05" w:rsidRDefault="00485DAA" w:rsidP="005F7555">
            <w:pPr>
              <w:rPr>
                <w:rFonts w:asciiTheme="minorHAnsi" w:eastAsia="Arial Unicode MS" w:hAnsiTheme="minorHAnsi" w:cs="Arial"/>
                <w:color w:val="000000"/>
                <w:sz w:val="22"/>
                <w:szCs w:val="22"/>
              </w:rPr>
            </w:pPr>
          </w:p>
        </w:tc>
      </w:tr>
      <w:tr w:rsidR="00485DAA" w:rsidRPr="00F32E05" w:rsidTr="00D86746">
        <w:trPr>
          <w:trHeight w:val="300"/>
        </w:trPr>
        <w:tc>
          <w:tcPr>
            <w:tcW w:w="534" w:type="dxa"/>
            <w:vMerge/>
            <w:shd w:val="clear" w:color="auto" w:fill="auto"/>
            <w:hideMark/>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e</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w:t>
            </w:r>
          </w:p>
        </w:tc>
        <w:tc>
          <w:tcPr>
            <w:tcW w:w="776" w:type="dxa"/>
            <w:vMerge/>
            <w:shd w:val="clear" w:color="auto" w:fill="auto"/>
            <w:hideMark/>
          </w:tcPr>
          <w:p w:rsidR="00485DAA" w:rsidRPr="00F32E05" w:rsidRDefault="00485DAA" w:rsidP="005F7555">
            <w:pPr>
              <w:rPr>
                <w:rFonts w:asciiTheme="minorHAnsi" w:eastAsia="Arial Unicode MS" w:hAnsiTheme="minorHAnsi" w:cs="Arial"/>
                <w:color w:val="000000"/>
                <w:sz w:val="22"/>
                <w:szCs w:val="22"/>
              </w:rPr>
            </w:pPr>
          </w:p>
        </w:tc>
      </w:tr>
      <w:tr w:rsidR="00485DAA" w:rsidRPr="00F32E05" w:rsidTr="00D86746">
        <w:trPr>
          <w:trHeight w:val="300"/>
        </w:trPr>
        <w:tc>
          <w:tcPr>
            <w:tcW w:w="534" w:type="dxa"/>
            <w:vMerge w:val="restart"/>
            <w:shd w:val="clear" w:color="auto" w:fill="auto"/>
            <w:textDirection w:val="tbRl"/>
            <w:hideMark/>
          </w:tcPr>
          <w:p w:rsidR="00485DAA" w:rsidRPr="00F32E05" w:rsidRDefault="00485DA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2</w:t>
            </w: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bron is waardevol omdat hij informatie geeft over de visie van de S.U. op het Marshallplan.</w:t>
            </w: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val="restart"/>
            <w:shd w:val="clear" w:color="auto" w:fill="auto"/>
            <w:noWrap/>
            <w:textDirection w:val="tbRl"/>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5-6</w:t>
            </w:r>
          </w:p>
        </w:tc>
      </w:tr>
      <w:tr w:rsidR="00485DAA" w:rsidRPr="00F32E05" w:rsidTr="00D86746">
        <w:trPr>
          <w:trHeight w:val="300"/>
        </w:trPr>
        <w:tc>
          <w:tcPr>
            <w:tcW w:w="534" w:type="dxa"/>
            <w:vMerge/>
            <w:shd w:val="clear" w:color="auto" w:fill="auto"/>
            <w:hideMark/>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bron is mogelijk niet representatief voor het Russische standpunt omdat het slechts gaat om de visie van één Sovjethistoricus op het Marshallplan.</w:t>
            </w: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shd w:val="clear" w:color="auto" w:fill="auto"/>
            <w:hideMark/>
          </w:tcPr>
          <w:p w:rsidR="00485DAA" w:rsidRPr="00F32E05" w:rsidRDefault="00485DAA" w:rsidP="005F7555">
            <w:pPr>
              <w:rPr>
                <w:rFonts w:asciiTheme="minorHAnsi" w:eastAsia="Arial Unicode MS" w:hAnsiTheme="minorHAnsi" w:cs="Arial"/>
                <w:color w:val="000000"/>
                <w:sz w:val="22"/>
                <w:szCs w:val="22"/>
              </w:rPr>
            </w:pPr>
          </w:p>
        </w:tc>
      </w:tr>
      <w:tr w:rsidR="00485DAA" w:rsidRPr="00F32E05" w:rsidTr="00D86746">
        <w:trPr>
          <w:trHeight w:val="300"/>
        </w:trPr>
        <w:tc>
          <w:tcPr>
            <w:tcW w:w="534" w:type="dxa"/>
            <w:vMerge/>
            <w:shd w:val="clear" w:color="auto" w:fill="auto"/>
            <w:hideMark/>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w:t>
            </w:r>
          </w:p>
        </w:tc>
        <w:tc>
          <w:tcPr>
            <w:tcW w:w="776" w:type="dxa"/>
            <w:vMerge/>
            <w:shd w:val="clear" w:color="auto" w:fill="auto"/>
            <w:hideMark/>
          </w:tcPr>
          <w:p w:rsidR="00485DAA" w:rsidRPr="00F32E05" w:rsidRDefault="00485DAA" w:rsidP="005F7555">
            <w:pPr>
              <w:rPr>
                <w:rFonts w:asciiTheme="minorHAnsi" w:eastAsia="Arial Unicode MS" w:hAnsiTheme="minorHAnsi" w:cs="Arial"/>
                <w:color w:val="000000"/>
                <w:sz w:val="22"/>
                <w:szCs w:val="22"/>
              </w:rPr>
            </w:pPr>
          </w:p>
        </w:tc>
      </w:tr>
      <w:tr w:rsidR="00485DAA" w:rsidRPr="00F32E05" w:rsidTr="00D86746">
        <w:trPr>
          <w:trHeight w:val="300"/>
        </w:trPr>
        <w:tc>
          <w:tcPr>
            <w:tcW w:w="534" w:type="dxa"/>
            <w:vMerge/>
            <w:shd w:val="clear" w:color="auto" w:fill="auto"/>
            <w:hideMark/>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w:t>
            </w:r>
          </w:p>
        </w:tc>
        <w:tc>
          <w:tcPr>
            <w:tcW w:w="776" w:type="dxa"/>
            <w:vMerge/>
            <w:shd w:val="clear" w:color="auto" w:fill="auto"/>
            <w:hideMark/>
          </w:tcPr>
          <w:p w:rsidR="00485DAA" w:rsidRPr="00F32E05" w:rsidRDefault="00485DAA" w:rsidP="005F7555">
            <w:pPr>
              <w:rPr>
                <w:rFonts w:asciiTheme="minorHAnsi" w:eastAsia="Arial Unicode MS" w:hAnsiTheme="minorHAnsi" w:cs="Arial"/>
                <w:color w:val="000000"/>
                <w:sz w:val="22"/>
                <w:szCs w:val="22"/>
              </w:rPr>
            </w:pPr>
          </w:p>
        </w:tc>
      </w:tr>
      <w:tr w:rsidR="00485DAA" w:rsidRPr="00F32E05" w:rsidTr="00D86746">
        <w:trPr>
          <w:trHeight w:val="300"/>
        </w:trPr>
        <w:tc>
          <w:tcPr>
            <w:tcW w:w="534" w:type="dxa"/>
            <w:vMerge w:val="restart"/>
            <w:shd w:val="clear" w:color="auto" w:fill="auto"/>
            <w:textDirection w:val="tbRl"/>
            <w:hideMark/>
          </w:tcPr>
          <w:p w:rsidR="00485DAA" w:rsidRPr="00F32E05" w:rsidRDefault="00485DA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3</w:t>
            </w: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bron geeft geen informatie over het Marshallplan vanuit Amerikaans perspectief</w:t>
            </w: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val="restart"/>
            <w:shd w:val="clear" w:color="auto" w:fill="auto"/>
            <w:textDirection w:val="tbRl"/>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7-9</w:t>
            </w:r>
          </w:p>
        </w:tc>
      </w:tr>
      <w:tr w:rsidR="00485DAA" w:rsidRPr="00F32E05" w:rsidTr="00D86746">
        <w:trPr>
          <w:trHeight w:val="300"/>
        </w:trPr>
        <w:tc>
          <w:tcPr>
            <w:tcW w:w="534" w:type="dxa"/>
            <w:vMerge/>
            <w:shd w:val="clear" w:color="auto" w:fill="auto"/>
            <w:hideMark/>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bron geeft geen informatie over de inhoud van het Marshallplan</w:t>
            </w: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shd w:val="clear" w:color="auto" w:fill="auto"/>
            <w:hideMark/>
          </w:tcPr>
          <w:p w:rsidR="00485DAA" w:rsidRPr="00F32E05" w:rsidRDefault="00485DAA" w:rsidP="005F7555">
            <w:pPr>
              <w:rPr>
                <w:rFonts w:asciiTheme="minorHAnsi" w:eastAsia="Arial Unicode MS" w:hAnsiTheme="minorHAnsi" w:cs="Arial"/>
                <w:color w:val="000000"/>
                <w:sz w:val="22"/>
                <w:szCs w:val="22"/>
              </w:rPr>
            </w:pPr>
          </w:p>
        </w:tc>
      </w:tr>
      <w:tr w:rsidR="00485DAA" w:rsidRPr="00F32E05" w:rsidTr="00D86746">
        <w:trPr>
          <w:trHeight w:val="300"/>
        </w:trPr>
        <w:tc>
          <w:tcPr>
            <w:tcW w:w="534" w:type="dxa"/>
            <w:vMerge/>
            <w:shd w:val="clear" w:color="auto" w:fill="auto"/>
            <w:hideMark/>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Hoe waardevol de bron is hangt af van de historische vraag die je met betrekking tot het Marshallplan wilt beantwoorden.</w:t>
            </w: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shd w:val="clear" w:color="auto" w:fill="auto"/>
            <w:hideMark/>
          </w:tcPr>
          <w:p w:rsidR="00485DAA" w:rsidRPr="00F32E05" w:rsidRDefault="00485DAA" w:rsidP="005F7555">
            <w:pPr>
              <w:rPr>
                <w:rFonts w:asciiTheme="minorHAnsi" w:eastAsia="Arial Unicode MS" w:hAnsiTheme="minorHAnsi" w:cs="Arial"/>
                <w:color w:val="000000"/>
                <w:sz w:val="22"/>
                <w:szCs w:val="22"/>
              </w:rPr>
            </w:pPr>
          </w:p>
        </w:tc>
      </w:tr>
      <w:tr w:rsidR="00485DAA" w:rsidRPr="00F32E05" w:rsidTr="00D86746">
        <w:trPr>
          <w:trHeight w:val="300"/>
        </w:trPr>
        <w:tc>
          <w:tcPr>
            <w:tcW w:w="534" w:type="dxa"/>
            <w:vMerge/>
            <w:shd w:val="clear" w:color="auto" w:fill="auto"/>
            <w:hideMark/>
          </w:tcPr>
          <w:p w:rsidR="00485DAA" w:rsidRPr="00F32E05" w:rsidRDefault="00485DA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w:t>
            </w:r>
          </w:p>
        </w:tc>
        <w:tc>
          <w:tcPr>
            <w:tcW w:w="6237" w:type="dxa"/>
            <w:shd w:val="clear" w:color="auto" w:fill="auto"/>
            <w:noWrap/>
          </w:tcPr>
          <w:p w:rsidR="00485DAA" w:rsidRPr="00F32E05" w:rsidRDefault="00485DAA" w:rsidP="005F7555">
            <w:pPr>
              <w:rPr>
                <w:rFonts w:asciiTheme="minorHAnsi" w:eastAsia="Arial Unicode MS" w:hAnsiTheme="minorHAnsi" w:cs="Arial"/>
                <w:color w:val="000000"/>
                <w:sz w:val="22"/>
                <w:szCs w:val="22"/>
              </w:rPr>
            </w:pPr>
          </w:p>
        </w:tc>
        <w:tc>
          <w:tcPr>
            <w:tcW w:w="709" w:type="dxa"/>
            <w:shd w:val="clear" w:color="auto" w:fill="auto"/>
            <w:noWrap/>
            <w:hideMark/>
          </w:tcPr>
          <w:p w:rsidR="00485DAA" w:rsidRPr="00F32E05" w:rsidRDefault="00485DA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w:t>
            </w:r>
          </w:p>
        </w:tc>
        <w:tc>
          <w:tcPr>
            <w:tcW w:w="776" w:type="dxa"/>
            <w:vMerge/>
            <w:shd w:val="clear" w:color="auto" w:fill="auto"/>
            <w:hideMark/>
          </w:tcPr>
          <w:p w:rsidR="00485DAA" w:rsidRPr="00F32E05" w:rsidRDefault="00485DAA" w:rsidP="005F7555">
            <w:pPr>
              <w:rPr>
                <w:rFonts w:asciiTheme="minorHAnsi" w:eastAsia="Arial Unicode MS" w:hAnsiTheme="minorHAnsi" w:cs="Arial"/>
                <w:color w:val="000000"/>
                <w:sz w:val="22"/>
                <w:szCs w:val="22"/>
              </w:rPr>
            </w:pPr>
          </w:p>
        </w:tc>
      </w:tr>
    </w:tbl>
    <w:p w:rsidR="00485DAA" w:rsidRPr="00F32E05" w:rsidRDefault="00485DAA" w:rsidP="005F7555">
      <w:pPr>
        <w:rPr>
          <w:rFonts w:asciiTheme="minorHAnsi" w:eastAsia="Arial Unicode MS" w:hAnsiTheme="minorHAnsi" w:cs="Arial"/>
          <w:color w:val="000000"/>
          <w:sz w:val="22"/>
          <w:szCs w:val="22"/>
        </w:rPr>
      </w:pPr>
    </w:p>
    <w:p w:rsidR="00C063BD" w:rsidRPr="00F32E05" w:rsidRDefault="00C063BD" w:rsidP="005F7555">
      <w:pPr>
        <w:spacing w:before="100" w:beforeAutospacing="1" w:after="100" w:afterAutospacing="1"/>
        <w:rPr>
          <w:rFonts w:asciiTheme="minorHAnsi" w:eastAsia="Times New Roman" w:hAnsiTheme="minorHAnsi" w:cs="Arial"/>
          <w:sz w:val="22"/>
          <w:szCs w:val="22"/>
          <w:lang w:eastAsia="nl-NL"/>
        </w:rPr>
      </w:pPr>
      <w:r w:rsidRPr="00F32E05">
        <w:rPr>
          <w:rFonts w:asciiTheme="minorHAnsi" w:eastAsia="Times New Roman" w:hAnsiTheme="minorHAnsi" w:cs="Arial"/>
          <w:sz w:val="22"/>
          <w:szCs w:val="22"/>
          <w:lang w:eastAsia="nl-NL"/>
        </w:rPr>
        <w:t> </w:t>
      </w:r>
    </w:p>
    <w:p w:rsidR="00C063BD" w:rsidRPr="00F32E05" w:rsidRDefault="00C063BD" w:rsidP="005F7555">
      <w:pPr>
        <w:rPr>
          <w:rFonts w:asciiTheme="minorHAnsi" w:eastAsia="Times New Roman" w:hAnsiTheme="minorHAnsi" w:cs="Arial"/>
          <w:sz w:val="22"/>
          <w:szCs w:val="22"/>
          <w:lang w:eastAsia="nl-NL"/>
        </w:rPr>
      </w:pPr>
      <w:r w:rsidRPr="00F32E05">
        <w:rPr>
          <w:rFonts w:asciiTheme="minorHAnsi" w:eastAsia="Times New Roman" w:hAnsiTheme="minorHAnsi" w:cs="Arial"/>
          <w:sz w:val="22"/>
          <w:szCs w:val="22"/>
          <w:lang w:eastAsia="nl-NL"/>
        </w:rPr>
        <w:br w:type="page"/>
      </w:r>
    </w:p>
    <w:p w:rsidR="00AF5EDF" w:rsidRPr="00F32E05" w:rsidRDefault="006F343F" w:rsidP="005F7555">
      <w:pPr>
        <w:spacing w:before="100" w:beforeAutospacing="1" w:after="240"/>
        <w:rPr>
          <w:rFonts w:asciiTheme="minorHAnsi" w:eastAsia="Times New Roman" w:hAnsiTheme="minorHAnsi" w:cs="Arial"/>
          <w:b/>
          <w:sz w:val="22"/>
          <w:szCs w:val="22"/>
          <w:lang w:eastAsia="nl-NL"/>
        </w:rPr>
      </w:pPr>
      <w:r w:rsidRPr="00F32E05">
        <w:rPr>
          <w:rFonts w:asciiTheme="minorHAnsi" w:eastAsia="Times New Roman" w:hAnsiTheme="minorHAnsi" w:cs="Arial"/>
          <w:b/>
          <w:sz w:val="22"/>
          <w:szCs w:val="22"/>
          <w:lang w:eastAsia="nl-NL"/>
        </w:rPr>
        <w:lastRenderedPageBreak/>
        <w:t>Marshallplan 2</w:t>
      </w:r>
      <w:r w:rsidRPr="00F32E05">
        <w:rPr>
          <w:rFonts w:asciiTheme="minorHAnsi" w:eastAsia="Times New Roman" w:hAnsiTheme="minorHAnsi" w:cs="Arial"/>
          <w:b/>
          <w:sz w:val="22"/>
          <w:szCs w:val="22"/>
          <w:lang w:eastAsia="nl-NL"/>
        </w:rPr>
        <w:br/>
      </w:r>
    </w:p>
    <w:p w:rsidR="006F343F" w:rsidRPr="00F32E05" w:rsidRDefault="006F343F" w:rsidP="005F7555">
      <w:pPr>
        <w:spacing w:before="100" w:beforeAutospacing="1" w:after="240"/>
        <w:rPr>
          <w:rFonts w:asciiTheme="minorHAnsi" w:eastAsia="Times New Roman" w:hAnsiTheme="minorHAnsi" w:cs="Arial"/>
          <w:b/>
          <w:sz w:val="22"/>
          <w:szCs w:val="22"/>
          <w:lang w:eastAsia="nl-NL"/>
        </w:rPr>
      </w:pPr>
      <w:r w:rsidRPr="00F32E05">
        <w:rPr>
          <w:rFonts w:asciiTheme="minorHAnsi" w:eastAsia="Times New Roman" w:hAnsiTheme="minorHAnsi" w:cs="Arial"/>
          <w:b/>
          <w:sz w:val="22"/>
          <w:szCs w:val="22"/>
          <w:lang w:eastAsia="nl-NL"/>
        </w:rPr>
        <w:t>Opdracht</w:t>
      </w:r>
    </w:p>
    <w:tbl>
      <w:tblPr>
        <w:tblW w:w="4500" w:type="pct"/>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9"/>
      </w:tblGrid>
      <w:tr w:rsidR="00C9274A" w:rsidRPr="00F32E05" w:rsidTr="00D86746">
        <w:trPr>
          <w:tblCellSpacing w:w="15" w:type="dxa"/>
          <w:jc w:val="center"/>
        </w:trPr>
        <w:tc>
          <w:tcPr>
            <w:tcW w:w="0" w:type="auto"/>
            <w:vAlign w:val="center"/>
            <w:hideMark/>
          </w:tcPr>
          <w:p w:rsidR="00C9274A" w:rsidRPr="00F32E05" w:rsidRDefault="00C9274A" w:rsidP="005F7555">
            <w:pPr>
              <w:rPr>
                <w:rFonts w:asciiTheme="minorHAnsi" w:eastAsia="Times New Roman" w:hAnsiTheme="minorHAnsi" w:cs="Arial"/>
                <w:sz w:val="22"/>
                <w:szCs w:val="22"/>
                <w:lang w:eastAsia="nl-NL"/>
              </w:rPr>
            </w:pPr>
            <w:r w:rsidRPr="00F32E05">
              <w:rPr>
                <w:rFonts w:asciiTheme="minorHAnsi" w:eastAsia="Times New Roman" w:hAnsiTheme="minorHAnsi" w:cs="Arial"/>
                <w:b/>
                <w:bCs/>
                <w:sz w:val="22"/>
                <w:szCs w:val="22"/>
                <w:lang w:eastAsia="nl-NL"/>
              </w:rPr>
              <w:t>Bron A</w:t>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i/>
                <w:sz w:val="22"/>
                <w:szCs w:val="22"/>
                <w:lang w:eastAsia="nl-NL"/>
              </w:rPr>
              <w:t>Uit een boek van een Sovjethistoricus in 1968:</w:t>
            </w:r>
            <w:r w:rsidRPr="00F32E05">
              <w:rPr>
                <w:rFonts w:asciiTheme="minorHAnsi" w:eastAsia="Times New Roman" w:hAnsiTheme="minorHAnsi" w:cs="Arial"/>
                <w:i/>
                <w:sz w:val="22"/>
                <w:szCs w:val="22"/>
                <w:lang w:eastAsia="nl-NL"/>
              </w:rPr>
              <w:br/>
            </w:r>
            <w:r w:rsidRPr="00F32E05">
              <w:rPr>
                <w:rFonts w:asciiTheme="minorHAnsi" w:eastAsia="Times New Roman" w:hAnsiTheme="minorHAnsi" w:cs="Arial"/>
                <w:sz w:val="22"/>
                <w:szCs w:val="22"/>
                <w:lang w:eastAsia="nl-NL"/>
              </w:rPr>
              <w:t>`Het Marshallplan van 1947 leidde tot een teruggang in de handel van de SU. De VS hoopten dat het plan zou leiden tot verdeeldheid onder de communistische staten en dat deze staten onder Amerikaanse invloed zouden komen. Het was ook duidelijk dat veel van het Marshallplan bedoeld was om de militaire macht van West-Duitsland te doen herleven.'</w:t>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b/>
                <w:bCs/>
                <w:sz w:val="22"/>
                <w:szCs w:val="22"/>
                <w:lang w:eastAsia="nl-NL"/>
              </w:rPr>
              <w:t>Bron B</w:t>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i/>
                <w:sz w:val="22"/>
                <w:szCs w:val="22"/>
                <w:lang w:eastAsia="nl-NL"/>
              </w:rPr>
              <w:t xml:space="preserve">Uit de rede van </w:t>
            </w:r>
            <w:r w:rsidR="004217B2" w:rsidRPr="00F32E05">
              <w:rPr>
                <w:rFonts w:asciiTheme="minorHAnsi" w:eastAsia="Times New Roman" w:hAnsiTheme="minorHAnsi" w:cs="Arial"/>
                <w:i/>
                <w:sz w:val="22"/>
                <w:szCs w:val="22"/>
                <w:lang w:eastAsia="nl-NL"/>
              </w:rPr>
              <w:t xml:space="preserve">minister van Buitenlandse Zaken van de VS, </w:t>
            </w:r>
            <w:r w:rsidRPr="00F32E05">
              <w:rPr>
                <w:rFonts w:asciiTheme="minorHAnsi" w:eastAsia="Times New Roman" w:hAnsiTheme="minorHAnsi" w:cs="Arial"/>
                <w:i/>
                <w:sz w:val="22"/>
                <w:szCs w:val="22"/>
                <w:lang w:eastAsia="nl-NL"/>
              </w:rPr>
              <w:t>George Marshall in Harvard op 5 juni 1947:</w:t>
            </w:r>
            <w:r w:rsidRPr="00F32E05">
              <w:rPr>
                <w:rFonts w:asciiTheme="minorHAnsi" w:eastAsia="Times New Roman" w:hAnsiTheme="minorHAnsi" w:cs="Arial"/>
                <w:i/>
                <w:sz w:val="22"/>
                <w:szCs w:val="22"/>
                <w:lang w:eastAsia="nl-NL"/>
              </w:rPr>
              <w:br/>
            </w:r>
            <w:r w:rsidRPr="00F32E05">
              <w:rPr>
                <w:rFonts w:asciiTheme="minorHAnsi" w:eastAsia="Times New Roman" w:hAnsiTheme="minorHAnsi" w:cs="Arial"/>
                <w:sz w:val="22"/>
                <w:szCs w:val="22"/>
                <w:lang w:eastAsia="nl-NL"/>
              </w:rPr>
              <w:t xml:space="preserve">De waarheid is dat Europa de komende drie of vier jaar zoveel meer buitenlands voedsel en andere essentiële producten - vooral uit Amerika - nodig heeft dan zij op dit moment kan betalen, dat Europa aanzienlijk meer hulp nodig heeft om een ernstige economische, sociale en politieke achteruitgang te voorkomen. </w:t>
            </w:r>
            <w:r w:rsidRPr="00F32E05">
              <w:rPr>
                <w:rFonts w:asciiTheme="minorHAnsi" w:eastAsia="Times New Roman" w:hAnsiTheme="minorHAnsi" w:cs="Arial"/>
                <w:sz w:val="22"/>
                <w:szCs w:val="22"/>
                <w:lang w:eastAsia="nl-NL"/>
              </w:rPr>
              <w:br/>
              <w:t>De remedie ligt in het doorbreken van de vicieuze cirkel en het herstellen van het vertrouwen van de Europese bevolking in de economische toekomst van hun eigen landen en van Europa als geheel. De fabrikant en de boer in heel grote gebieden moeten in staat en bereid zijn om hun producten te ruilen voor valuta waarvan de waarde niet ter discussie staat.</w:t>
            </w:r>
            <w:r w:rsidRPr="00F32E05">
              <w:rPr>
                <w:rFonts w:asciiTheme="minorHAnsi" w:eastAsia="Times New Roman" w:hAnsiTheme="minorHAnsi" w:cs="Arial"/>
                <w:sz w:val="22"/>
                <w:szCs w:val="22"/>
                <w:lang w:eastAsia="nl-NL"/>
              </w:rPr>
              <w:br/>
              <w:t>Naast het demoraliserend effect op de wereld als geheel en de mogelijkheid van oproer ontstaan als gevolg van de wanhoop van de betrokken personen, moeten de gevolgen voor de economie van de Verenigde Staten duidelijk zijn voor iedereen. Het is logisch dat de Verenigde Staten moeten doen wat zij kunnen om te helpen bij de terugkeer van een normale, gezonde economie in de wereld, zonder welke er geen politieke stabiliteit en geen blijvende vrede mogelijk is. Ons beleid is niet gericht tegen enig land of doctrine, maar tegen honger, armoede, wanhoop en chaos. Het doel moet de heropleving van de wereldeconomie zijn om zo politieke en sociale omstandigheden mogelijk te maken waarin vrije instellingen kunnen bestaan.</w:t>
            </w:r>
          </w:p>
        </w:tc>
      </w:tr>
    </w:tbl>
    <w:p w:rsidR="00B6537A" w:rsidRPr="00F32E05" w:rsidRDefault="006F343F" w:rsidP="005F7555">
      <w:pPr>
        <w:spacing w:before="100" w:beforeAutospacing="1" w:after="100" w:afterAutospacing="1"/>
        <w:rPr>
          <w:rFonts w:asciiTheme="minorHAnsi" w:hAnsiTheme="minorHAnsi" w:cs="Arial"/>
          <w:sz w:val="22"/>
          <w:szCs w:val="22"/>
        </w:rPr>
      </w:pPr>
      <w:r w:rsidRPr="00F32E05">
        <w:rPr>
          <w:rFonts w:asciiTheme="minorHAnsi" w:hAnsiTheme="minorHAnsi" w:cs="Arial"/>
          <w:sz w:val="22"/>
          <w:szCs w:val="22"/>
        </w:rPr>
        <w:t>Maak een analyse van de motieven voor het Marshallplan</w:t>
      </w:r>
      <w:r w:rsidR="007A3031" w:rsidRPr="00F32E05">
        <w:rPr>
          <w:rFonts w:asciiTheme="minorHAnsi" w:hAnsiTheme="minorHAnsi" w:cs="Arial"/>
          <w:sz w:val="22"/>
          <w:szCs w:val="22"/>
        </w:rPr>
        <w:t>.</w:t>
      </w:r>
    </w:p>
    <w:p w:rsidR="00B6537A" w:rsidRPr="00F32E05" w:rsidRDefault="00B6537A" w:rsidP="005F7555">
      <w:pPr>
        <w:rPr>
          <w:rFonts w:asciiTheme="minorHAnsi" w:eastAsia="Times New Roman" w:hAnsiTheme="minorHAnsi" w:cs="Arial"/>
          <w:sz w:val="22"/>
          <w:szCs w:val="22"/>
          <w:lang w:eastAsia="nl-NL"/>
        </w:rPr>
      </w:pPr>
      <w:r w:rsidRPr="00F32E05">
        <w:rPr>
          <w:rFonts w:asciiTheme="minorHAnsi" w:eastAsia="Times New Roman" w:hAnsiTheme="minorHAnsi" w:cs="Arial"/>
          <w:b/>
          <w:bCs/>
          <w:sz w:val="22"/>
          <w:szCs w:val="22"/>
          <w:lang w:eastAsia="nl-NL"/>
        </w:rPr>
        <w:t>Antwoordmodel</w:t>
      </w:r>
      <w:r w:rsidRPr="00F32E05">
        <w:rPr>
          <w:rFonts w:asciiTheme="minorHAnsi" w:eastAsia="Times New Roman" w:hAnsiTheme="minorHAnsi" w:cs="Arial"/>
          <w:b/>
          <w:sz w:val="22"/>
          <w:szCs w:val="22"/>
          <w:lang w:eastAsia="nl-NL"/>
        </w:rPr>
        <w:t xml:space="preserve"> </w:t>
      </w:r>
      <w:r w:rsidRPr="00F32E05">
        <w:rPr>
          <w:rFonts w:asciiTheme="minorHAnsi" w:eastAsia="Times New Roman" w:hAnsiTheme="minorHAnsi" w:cs="Arial"/>
          <w:b/>
          <w:sz w:val="22"/>
          <w:szCs w:val="22"/>
          <w:lang w:eastAsia="nl-NL"/>
        </w:rPr>
        <w:br/>
      </w:r>
    </w:p>
    <w:tbl>
      <w:tblPr>
        <w:tblStyle w:val="Tabelraster"/>
        <w:tblW w:w="0" w:type="auto"/>
        <w:tblLook w:val="04A0" w:firstRow="1" w:lastRow="0" w:firstColumn="1" w:lastColumn="0" w:noHBand="0" w:noVBand="1"/>
      </w:tblPr>
      <w:tblGrid>
        <w:gridCol w:w="2376"/>
        <w:gridCol w:w="6624"/>
      </w:tblGrid>
      <w:tr w:rsidR="00B6537A" w:rsidRPr="00F32E05" w:rsidTr="00D86746">
        <w:tc>
          <w:tcPr>
            <w:tcW w:w="2376" w:type="dxa"/>
          </w:tcPr>
          <w:p w:rsidR="00B6537A" w:rsidRPr="00F32E05" w:rsidRDefault="00B6537A" w:rsidP="005F7555">
            <w:pPr>
              <w:rPr>
                <w:rFonts w:asciiTheme="minorHAnsi" w:hAnsiTheme="minorHAnsi" w:cs="Arial"/>
                <w:b/>
                <w:sz w:val="22"/>
                <w:szCs w:val="22"/>
              </w:rPr>
            </w:pPr>
            <w:r w:rsidRPr="00F32E05">
              <w:rPr>
                <w:rFonts w:asciiTheme="minorHAnsi" w:hAnsiTheme="minorHAnsi" w:cs="Arial"/>
                <w:b/>
                <w:sz w:val="22"/>
                <w:szCs w:val="22"/>
              </w:rPr>
              <w:t>Niveau</w:t>
            </w:r>
          </w:p>
        </w:tc>
        <w:tc>
          <w:tcPr>
            <w:tcW w:w="6624" w:type="dxa"/>
          </w:tcPr>
          <w:p w:rsidR="00B6537A" w:rsidRPr="00F32E05" w:rsidRDefault="00B6537A" w:rsidP="005F7555">
            <w:pPr>
              <w:rPr>
                <w:rFonts w:asciiTheme="minorHAnsi" w:hAnsiTheme="minorHAnsi" w:cs="Arial"/>
                <w:b/>
                <w:sz w:val="22"/>
                <w:szCs w:val="22"/>
              </w:rPr>
            </w:pPr>
            <w:r w:rsidRPr="00F32E05">
              <w:rPr>
                <w:rFonts w:asciiTheme="minorHAnsi" w:hAnsiTheme="minorHAnsi" w:cs="Arial"/>
                <w:b/>
                <w:sz w:val="22"/>
                <w:szCs w:val="22"/>
              </w:rPr>
              <w:t>Omschrijving</w:t>
            </w:r>
          </w:p>
        </w:tc>
      </w:tr>
      <w:tr w:rsidR="00B6537A" w:rsidRPr="00F32E05" w:rsidTr="00D86746">
        <w:tc>
          <w:tcPr>
            <w:tcW w:w="2376" w:type="dxa"/>
          </w:tcPr>
          <w:p w:rsidR="00B6537A" w:rsidRPr="00F32E05" w:rsidRDefault="00B6537A" w:rsidP="005F7555">
            <w:pPr>
              <w:rPr>
                <w:rFonts w:asciiTheme="minorHAnsi" w:hAnsiTheme="minorHAnsi" w:cs="Arial"/>
                <w:sz w:val="22"/>
                <w:szCs w:val="22"/>
              </w:rPr>
            </w:pPr>
            <w:r w:rsidRPr="00F32E05">
              <w:rPr>
                <w:rFonts w:asciiTheme="minorHAnsi" w:hAnsiTheme="minorHAnsi" w:cs="Arial"/>
                <w:sz w:val="22"/>
                <w:szCs w:val="22"/>
              </w:rPr>
              <w:t xml:space="preserve">1. </w:t>
            </w:r>
            <w:proofErr w:type="spellStart"/>
            <w:r w:rsidRPr="00F32E05">
              <w:rPr>
                <w:rFonts w:asciiTheme="minorHAnsi" w:hAnsiTheme="minorHAnsi" w:cs="Arial"/>
                <w:sz w:val="22"/>
                <w:szCs w:val="22"/>
              </w:rPr>
              <w:t>Prestructureel</w:t>
            </w:r>
            <w:proofErr w:type="spellEnd"/>
          </w:p>
        </w:tc>
        <w:tc>
          <w:tcPr>
            <w:tcW w:w="6624" w:type="dxa"/>
          </w:tcPr>
          <w:p w:rsidR="00B6537A" w:rsidRPr="00F32E05" w:rsidRDefault="00B6537A" w:rsidP="007A3031">
            <w:pPr>
              <w:rPr>
                <w:rFonts w:asciiTheme="minorHAnsi" w:hAnsiTheme="minorHAnsi" w:cs="Arial"/>
                <w:sz w:val="22"/>
                <w:szCs w:val="22"/>
              </w:rPr>
            </w:pPr>
            <w:r w:rsidRPr="00F32E05">
              <w:rPr>
                <w:rFonts w:asciiTheme="minorHAnsi" w:hAnsiTheme="minorHAnsi" w:cs="Arial"/>
                <w:sz w:val="22"/>
                <w:szCs w:val="22"/>
              </w:rPr>
              <w:t xml:space="preserve">De leerling </w:t>
            </w:r>
            <w:r w:rsidR="007A3031" w:rsidRPr="00F32E05">
              <w:rPr>
                <w:rFonts w:asciiTheme="minorHAnsi" w:hAnsiTheme="minorHAnsi" w:cs="Arial"/>
                <w:sz w:val="22"/>
                <w:szCs w:val="22"/>
              </w:rPr>
              <w:t>is niet in staat motieven voor het Marshallplan aan de bronnen te ontlenen.</w:t>
            </w:r>
          </w:p>
        </w:tc>
      </w:tr>
      <w:tr w:rsidR="00B6537A" w:rsidRPr="00F32E05" w:rsidTr="00D86746">
        <w:tc>
          <w:tcPr>
            <w:tcW w:w="2376" w:type="dxa"/>
          </w:tcPr>
          <w:p w:rsidR="00B6537A" w:rsidRPr="00F32E05" w:rsidRDefault="00B6537A" w:rsidP="005F7555">
            <w:pPr>
              <w:rPr>
                <w:rFonts w:asciiTheme="minorHAnsi" w:hAnsiTheme="minorHAnsi" w:cs="Arial"/>
                <w:sz w:val="22"/>
                <w:szCs w:val="22"/>
              </w:rPr>
            </w:pPr>
            <w:r w:rsidRPr="00F32E05">
              <w:rPr>
                <w:rFonts w:asciiTheme="minorHAnsi" w:hAnsiTheme="minorHAnsi" w:cs="Arial"/>
                <w:sz w:val="22"/>
                <w:szCs w:val="22"/>
              </w:rPr>
              <w:t xml:space="preserve">2. </w:t>
            </w:r>
            <w:proofErr w:type="spellStart"/>
            <w:r w:rsidRPr="00F32E05">
              <w:rPr>
                <w:rFonts w:asciiTheme="minorHAnsi" w:hAnsiTheme="minorHAnsi" w:cs="Arial"/>
                <w:sz w:val="22"/>
                <w:szCs w:val="22"/>
              </w:rPr>
              <w:t>Unistructureel</w:t>
            </w:r>
            <w:proofErr w:type="spellEnd"/>
          </w:p>
        </w:tc>
        <w:tc>
          <w:tcPr>
            <w:tcW w:w="6624" w:type="dxa"/>
          </w:tcPr>
          <w:p w:rsidR="00B6537A" w:rsidRPr="00F32E05" w:rsidRDefault="00E147E3" w:rsidP="007A3031">
            <w:pPr>
              <w:rPr>
                <w:rFonts w:asciiTheme="minorHAnsi" w:hAnsiTheme="minorHAnsi" w:cs="Arial"/>
                <w:sz w:val="22"/>
                <w:szCs w:val="22"/>
              </w:rPr>
            </w:pPr>
            <w:r w:rsidRPr="00F32E05">
              <w:rPr>
                <w:rFonts w:asciiTheme="minorHAnsi" w:hAnsiTheme="minorHAnsi" w:cs="Arial"/>
                <w:sz w:val="22"/>
                <w:szCs w:val="22"/>
              </w:rPr>
              <w:t xml:space="preserve">De leerling </w:t>
            </w:r>
            <w:r w:rsidR="007A3031" w:rsidRPr="00F32E05">
              <w:rPr>
                <w:rFonts w:asciiTheme="minorHAnsi" w:hAnsiTheme="minorHAnsi" w:cs="Arial"/>
                <w:sz w:val="22"/>
                <w:szCs w:val="22"/>
              </w:rPr>
              <w:t xml:space="preserve">ontleent alleen een of meer motieven aan één bron. </w:t>
            </w:r>
          </w:p>
        </w:tc>
      </w:tr>
      <w:tr w:rsidR="00B6537A" w:rsidRPr="00F32E05" w:rsidTr="00D86746">
        <w:tc>
          <w:tcPr>
            <w:tcW w:w="2376" w:type="dxa"/>
          </w:tcPr>
          <w:p w:rsidR="00B6537A" w:rsidRPr="00F32E05" w:rsidRDefault="00B6537A" w:rsidP="005F7555">
            <w:pPr>
              <w:rPr>
                <w:rFonts w:asciiTheme="minorHAnsi" w:hAnsiTheme="minorHAnsi" w:cs="Arial"/>
                <w:sz w:val="22"/>
                <w:szCs w:val="22"/>
              </w:rPr>
            </w:pPr>
            <w:r w:rsidRPr="00F32E05">
              <w:rPr>
                <w:rFonts w:asciiTheme="minorHAnsi" w:hAnsiTheme="minorHAnsi" w:cs="Arial"/>
                <w:sz w:val="22"/>
                <w:szCs w:val="22"/>
              </w:rPr>
              <w:t xml:space="preserve">3. </w:t>
            </w:r>
            <w:proofErr w:type="spellStart"/>
            <w:r w:rsidRPr="00F32E05">
              <w:rPr>
                <w:rFonts w:asciiTheme="minorHAnsi" w:hAnsiTheme="minorHAnsi" w:cs="Arial"/>
                <w:sz w:val="22"/>
                <w:szCs w:val="22"/>
              </w:rPr>
              <w:t>Multistructureel</w:t>
            </w:r>
            <w:proofErr w:type="spellEnd"/>
          </w:p>
        </w:tc>
        <w:tc>
          <w:tcPr>
            <w:tcW w:w="6624" w:type="dxa"/>
          </w:tcPr>
          <w:p w:rsidR="00B6537A" w:rsidRPr="00F32E05" w:rsidRDefault="00E147E3" w:rsidP="006D0359">
            <w:pPr>
              <w:rPr>
                <w:rFonts w:asciiTheme="minorHAnsi" w:hAnsiTheme="minorHAnsi" w:cs="Arial"/>
                <w:sz w:val="22"/>
                <w:szCs w:val="22"/>
              </w:rPr>
            </w:pPr>
            <w:r w:rsidRPr="00F32E05">
              <w:rPr>
                <w:rFonts w:asciiTheme="minorHAnsi" w:hAnsiTheme="minorHAnsi" w:cs="Arial"/>
                <w:sz w:val="22"/>
                <w:szCs w:val="22"/>
              </w:rPr>
              <w:t xml:space="preserve">De leerling </w:t>
            </w:r>
            <w:r w:rsidR="006D0359" w:rsidRPr="00F32E05">
              <w:rPr>
                <w:rFonts w:asciiTheme="minorHAnsi" w:hAnsiTheme="minorHAnsi" w:cs="Arial"/>
                <w:sz w:val="22"/>
                <w:szCs w:val="22"/>
              </w:rPr>
              <w:t xml:space="preserve">ontleent verschillende motieven aan </w:t>
            </w:r>
            <w:r w:rsidRPr="00F32E05">
              <w:rPr>
                <w:rFonts w:asciiTheme="minorHAnsi" w:hAnsiTheme="minorHAnsi" w:cs="Arial"/>
                <w:sz w:val="22"/>
                <w:szCs w:val="22"/>
              </w:rPr>
              <w:t>bron A en B</w:t>
            </w:r>
            <w:r w:rsidR="006D0359" w:rsidRPr="00F32E05">
              <w:rPr>
                <w:rFonts w:asciiTheme="minorHAnsi" w:hAnsiTheme="minorHAnsi" w:cs="Arial"/>
                <w:sz w:val="22"/>
                <w:szCs w:val="22"/>
              </w:rPr>
              <w:t>.</w:t>
            </w:r>
            <w:r w:rsidRPr="00F32E05">
              <w:rPr>
                <w:rFonts w:asciiTheme="minorHAnsi" w:hAnsiTheme="minorHAnsi" w:cs="Arial"/>
                <w:sz w:val="22"/>
                <w:szCs w:val="22"/>
              </w:rPr>
              <w:t xml:space="preserve"> </w:t>
            </w:r>
          </w:p>
        </w:tc>
      </w:tr>
      <w:tr w:rsidR="00B6537A" w:rsidRPr="00F32E05" w:rsidTr="00D86746">
        <w:tc>
          <w:tcPr>
            <w:tcW w:w="2376" w:type="dxa"/>
          </w:tcPr>
          <w:p w:rsidR="00B6537A" w:rsidRPr="00F32E05" w:rsidRDefault="00B6537A" w:rsidP="005F7555">
            <w:pPr>
              <w:rPr>
                <w:rFonts w:asciiTheme="minorHAnsi" w:hAnsiTheme="minorHAnsi" w:cs="Arial"/>
                <w:sz w:val="22"/>
                <w:szCs w:val="22"/>
              </w:rPr>
            </w:pPr>
            <w:r w:rsidRPr="00F32E05">
              <w:rPr>
                <w:rFonts w:asciiTheme="minorHAnsi" w:hAnsiTheme="minorHAnsi" w:cs="Arial"/>
                <w:sz w:val="22"/>
                <w:szCs w:val="22"/>
              </w:rPr>
              <w:lastRenderedPageBreak/>
              <w:t>4. Relationeel</w:t>
            </w:r>
          </w:p>
        </w:tc>
        <w:tc>
          <w:tcPr>
            <w:tcW w:w="6624" w:type="dxa"/>
          </w:tcPr>
          <w:p w:rsidR="00B6537A" w:rsidRPr="00F32E05" w:rsidRDefault="006D0359" w:rsidP="005F7555">
            <w:pPr>
              <w:rPr>
                <w:rFonts w:asciiTheme="minorHAnsi" w:hAnsiTheme="minorHAnsi" w:cs="Arial"/>
                <w:sz w:val="22"/>
                <w:szCs w:val="22"/>
              </w:rPr>
            </w:pPr>
            <w:r w:rsidRPr="00F32E05">
              <w:rPr>
                <w:rFonts w:asciiTheme="minorHAnsi" w:hAnsiTheme="minorHAnsi" w:cs="Arial"/>
                <w:sz w:val="22"/>
                <w:szCs w:val="22"/>
              </w:rPr>
              <w:t>De leerling ontleent verschillende motieven aan bron A en B en vermeldt dat de bronnen respectievelijk uit De SU en de VS afkomstig zijn, wat de inhoud kan kleuren.</w:t>
            </w:r>
          </w:p>
        </w:tc>
      </w:tr>
      <w:tr w:rsidR="006D0359" w:rsidRPr="00F32E05" w:rsidTr="00D86746">
        <w:tc>
          <w:tcPr>
            <w:tcW w:w="2376" w:type="dxa"/>
          </w:tcPr>
          <w:p w:rsidR="006D0359" w:rsidRPr="00F32E05" w:rsidRDefault="006D0359" w:rsidP="005F7555">
            <w:pPr>
              <w:rPr>
                <w:rFonts w:asciiTheme="minorHAnsi" w:hAnsiTheme="minorHAnsi" w:cs="Arial"/>
                <w:sz w:val="22"/>
                <w:szCs w:val="22"/>
              </w:rPr>
            </w:pPr>
            <w:r w:rsidRPr="00F32E05">
              <w:rPr>
                <w:rFonts w:asciiTheme="minorHAnsi" w:hAnsiTheme="minorHAnsi" w:cs="Arial"/>
                <w:sz w:val="22"/>
                <w:szCs w:val="22"/>
              </w:rPr>
              <w:t>5. Extended abstract</w:t>
            </w:r>
          </w:p>
        </w:tc>
        <w:tc>
          <w:tcPr>
            <w:tcW w:w="6624" w:type="dxa"/>
          </w:tcPr>
          <w:p w:rsidR="006D0359" w:rsidRPr="00F32E05" w:rsidRDefault="006D0359" w:rsidP="006D0359">
            <w:pPr>
              <w:rPr>
                <w:rFonts w:asciiTheme="minorHAnsi" w:hAnsiTheme="minorHAnsi" w:cs="Arial"/>
                <w:sz w:val="22"/>
                <w:szCs w:val="22"/>
              </w:rPr>
            </w:pPr>
            <w:r w:rsidRPr="00F32E05">
              <w:rPr>
                <w:rFonts w:asciiTheme="minorHAnsi" w:hAnsiTheme="minorHAnsi" w:cs="Arial"/>
                <w:sz w:val="22"/>
                <w:szCs w:val="22"/>
              </w:rPr>
              <w:t>De leerling ontleent verschillende motieven aan bron A en B, vermeldt dat de bronnen respectievelijk uit De SU en de VS afkomstig zijn, wat de inhoud kan kleuren. Hij besteedt aandacht aan het feit dat de bronnen in ene verschillende periode zijn geschreven en hij plaatst het verschil in motieven in de context van de Koude Oorlog.</w:t>
            </w:r>
          </w:p>
        </w:tc>
      </w:tr>
    </w:tbl>
    <w:p w:rsidR="004147A2" w:rsidRPr="00F32E05" w:rsidRDefault="004147A2" w:rsidP="005F7555">
      <w:pPr>
        <w:rPr>
          <w:rFonts w:asciiTheme="minorHAnsi" w:eastAsia="Times New Roman" w:hAnsiTheme="minorHAnsi" w:cs="Arial"/>
          <w:sz w:val="22"/>
          <w:szCs w:val="22"/>
          <w:lang w:eastAsia="nl-NL"/>
        </w:rPr>
      </w:pPr>
    </w:p>
    <w:p w:rsidR="00B6537A" w:rsidRPr="00F32E05" w:rsidRDefault="00B6537A" w:rsidP="005F7555">
      <w:pPr>
        <w:rPr>
          <w:rFonts w:asciiTheme="minorHAnsi" w:eastAsia="Times New Roman" w:hAnsiTheme="minorHAnsi" w:cs="Arial"/>
          <w:sz w:val="22"/>
          <w:szCs w:val="22"/>
          <w:lang w:eastAsia="nl-NL"/>
        </w:rPr>
      </w:pPr>
      <w:r w:rsidRPr="00F32E05">
        <w:rPr>
          <w:rFonts w:asciiTheme="minorHAnsi" w:eastAsia="Times New Roman" w:hAnsiTheme="minorHAnsi" w:cs="Arial"/>
          <w:sz w:val="22"/>
          <w:szCs w:val="22"/>
          <w:lang w:eastAsia="nl-NL"/>
        </w:rPr>
        <w:t xml:space="preserve">Onderstaand antwoordmodel is een voorbeeld van </w:t>
      </w:r>
      <w:proofErr w:type="spellStart"/>
      <w:r w:rsidRPr="00F32E05">
        <w:rPr>
          <w:rFonts w:asciiTheme="minorHAnsi" w:eastAsia="Times New Roman" w:hAnsiTheme="minorHAnsi" w:cs="Arial"/>
          <w:sz w:val="22"/>
          <w:szCs w:val="22"/>
          <w:lang w:eastAsia="nl-NL"/>
        </w:rPr>
        <w:t>banded-marking</w:t>
      </w:r>
      <w:proofErr w:type="spellEnd"/>
      <w:r w:rsidRPr="00F32E05">
        <w:rPr>
          <w:rFonts w:asciiTheme="minorHAnsi" w:eastAsia="Times New Roman" w:hAnsiTheme="minorHAnsi" w:cs="Arial"/>
          <w:sz w:val="22"/>
          <w:szCs w:val="22"/>
          <w:lang w:eastAsia="nl-NL"/>
        </w:rPr>
        <w:t>, waarbij antwoordelementen van leerlingen op een aantal niveaus worden ingeschaald. </w:t>
      </w:r>
    </w:p>
    <w:p w:rsidR="00B6537A" w:rsidRPr="00F32E05" w:rsidRDefault="00B6537A" w:rsidP="005F7555">
      <w:pPr>
        <w:rPr>
          <w:rFonts w:asciiTheme="minorHAnsi" w:eastAsia="Arial Unicode MS" w:hAnsiTheme="minorHAns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6237"/>
        <w:gridCol w:w="709"/>
        <w:gridCol w:w="776"/>
      </w:tblGrid>
      <w:tr w:rsidR="00B6537A" w:rsidRPr="00F32E05" w:rsidTr="00D86746">
        <w:trPr>
          <w:trHeight w:val="361"/>
        </w:trPr>
        <w:tc>
          <w:tcPr>
            <w:tcW w:w="8681" w:type="dxa"/>
            <w:gridSpan w:val="5"/>
            <w:shd w:val="clear" w:color="auto" w:fill="auto"/>
            <w:noWrap/>
            <w:hideMark/>
          </w:tcPr>
          <w:p w:rsidR="00B6537A" w:rsidRPr="00F32E05" w:rsidRDefault="00B6537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Beoordelingsformulier</w:t>
            </w:r>
          </w:p>
        </w:tc>
      </w:tr>
      <w:tr w:rsidR="00B6537A" w:rsidRPr="00F32E05" w:rsidTr="00D86746">
        <w:trPr>
          <w:trHeight w:val="300"/>
        </w:trPr>
        <w:tc>
          <w:tcPr>
            <w:tcW w:w="534" w:type="dxa"/>
            <w:shd w:val="clear" w:color="auto" w:fill="auto"/>
            <w:noWrap/>
            <w:hideMark/>
          </w:tcPr>
          <w:p w:rsidR="00B6537A" w:rsidRPr="00F32E05" w:rsidRDefault="00B6537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425" w:type="dxa"/>
            <w:shd w:val="clear" w:color="auto" w:fill="auto"/>
            <w:noWrap/>
            <w:hideMark/>
          </w:tcPr>
          <w:p w:rsidR="00B6537A" w:rsidRPr="00F32E05" w:rsidRDefault="00B6537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6237" w:type="dxa"/>
            <w:shd w:val="clear" w:color="auto" w:fill="auto"/>
            <w:noWrap/>
            <w:hideMark/>
          </w:tcPr>
          <w:p w:rsidR="00B6537A" w:rsidRPr="00F32E05" w:rsidRDefault="00B6537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Descriptoren</w:t>
            </w:r>
          </w:p>
        </w:tc>
        <w:tc>
          <w:tcPr>
            <w:tcW w:w="709" w:type="dxa"/>
            <w:shd w:val="clear" w:color="auto" w:fill="auto"/>
            <w:noWrap/>
            <w:hideMark/>
          </w:tcPr>
          <w:p w:rsidR="00B6537A" w:rsidRPr="00F32E05" w:rsidRDefault="00B6537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776" w:type="dxa"/>
            <w:shd w:val="clear" w:color="auto" w:fill="auto"/>
            <w:noWrap/>
            <w:hideMark/>
          </w:tcPr>
          <w:p w:rsidR="00B6537A" w:rsidRPr="00F32E05" w:rsidRDefault="00B6537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Score</w:t>
            </w:r>
          </w:p>
        </w:tc>
      </w:tr>
      <w:tr w:rsidR="00B6537A" w:rsidRPr="00F32E05" w:rsidTr="00D86746">
        <w:trPr>
          <w:trHeight w:val="300"/>
        </w:trPr>
        <w:tc>
          <w:tcPr>
            <w:tcW w:w="534" w:type="dxa"/>
            <w:vMerge w:val="restart"/>
            <w:shd w:val="clear" w:color="auto" w:fill="auto"/>
            <w:textDirection w:val="tbRl"/>
            <w:hideMark/>
          </w:tcPr>
          <w:p w:rsidR="00B6537A" w:rsidRPr="00F32E05" w:rsidRDefault="00B6537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1</w:t>
            </w:r>
          </w:p>
        </w:tc>
        <w:tc>
          <w:tcPr>
            <w:tcW w:w="425"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Volgens de Sovjethistoricus (bron A) was het de bedoeling van de V.S. was om verdeeldheid te stichten onder de communistische staten</w:t>
            </w:r>
          </w:p>
        </w:tc>
        <w:tc>
          <w:tcPr>
            <w:tcW w:w="709"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val="restart"/>
            <w:shd w:val="clear" w:color="auto" w:fill="auto"/>
            <w:textDirection w:val="tbRl"/>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1-7</w:t>
            </w:r>
          </w:p>
        </w:tc>
      </w:tr>
      <w:tr w:rsidR="00B6537A" w:rsidRPr="00F32E05" w:rsidTr="00D86746">
        <w:trPr>
          <w:trHeight w:val="300"/>
        </w:trPr>
        <w:tc>
          <w:tcPr>
            <w:tcW w:w="534" w:type="dxa"/>
            <w:vMerge/>
            <w:shd w:val="clear" w:color="auto" w:fill="auto"/>
            <w:hideMark/>
          </w:tcPr>
          <w:p w:rsidR="00B6537A" w:rsidRPr="00F32E05" w:rsidRDefault="00B6537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Volgens de Sovjethistoricus (bron A) was het de bedoeling van de V.S. was om de communistische staten onder Amerikaanse invloed te brengen</w:t>
            </w:r>
          </w:p>
        </w:tc>
        <w:tc>
          <w:tcPr>
            <w:tcW w:w="709"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hideMark/>
          </w:tcPr>
          <w:p w:rsidR="00B6537A" w:rsidRPr="00F32E05" w:rsidRDefault="00B6537A" w:rsidP="005F7555">
            <w:pPr>
              <w:rPr>
                <w:rFonts w:asciiTheme="minorHAnsi" w:eastAsia="Arial Unicode MS" w:hAnsiTheme="minorHAnsi" w:cs="Arial"/>
                <w:color w:val="000000"/>
                <w:sz w:val="22"/>
                <w:szCs w:val="22"/>
              </w:rPr>
            </w:pPr>
          </w:p>
        </w:tc>
      </w:tr>
      <w:tr w:rsidR="00B6537A" w:rsidRPr="00F32E05" w:rsidTr="00D86746">
        <w:trPr>
          <w:trHeight w:val="300"/>
        </w:trPr>
        <w:tc>
          <w:tcPr>
            <w:tcW w:w="534" w:type="dxa"/>
            <w:vMerge/>
            <w:shd w:val="clear" w:color="auto" w:fill="auto"/>
            <w:hideMark/>
          </w:tcPr>
          <w:p w:rsidR="00B6537A" w:rsidRPr="00F32E05" w:rsidRDefault="00B6537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Volgens de Sovjethistoricus (bron A) was het de bedoeling van de V.S. was om de militaire macht van West-Duitsland te doen herleven.</w:t>
            </w:r>
          </w:p>
        </w:tc>
        <w:tc>
          <w:tcPr>
            <w:tcW w:w="709"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hideMark/>
          </w:tcPr>
          <w:p w:rsidR="00B6537A" w:rsidRPr="00F32E05" w:rsidRDefault="00B6537A" w:rsidP="005F7555">
            <w:pPr>
              <w:rPr>
                <w:rFonts w:asciiTheme="minorHAnsi" w:eastAsia="Arial Unicode MS" w:hAnsiTheme="minorHAnsi" w:cs="Arial"/>
                <w:color w:val="000000"/>
                <w:sz w:val="22"/>
                <w:szCs w:val="22"/>
              </w:rPr>
            </w:pPr>
          </w:p>
        </w:tc>
      </w:tr>
      <w:tr w:rsidR="00B6537A" w:rsidRPr="00F32E05" w:rsidTr="00D86746">
        <w:trPr>
          <w:trHeight w:val="300"/>
        </w:trPr>
        <w:tc>
          <w:tcPr>
            <w:tcW w:w="534" w:type="dxa"/>
            <w:vMerge/>
            <w:shd w:val="clear" w:color="auto" w:fill="auto"/>
          </w:tcPr>
          <w:p w:rsidR="00B6537A" w:rsidRPr="00F32E05" w:rsidRDefault="00B6537A" w:rsidP="005F7555">
            <w:pPr>
              <w:rPr>
                <w:rFonts w:asciiTheme="minorHAnsi" w:eastAsia="Arial Unicode MS" w:hAnsiTheme="minorHAnsi" w:cs="Arial"/>
                <w:b/>
                <w:bCs/>
                <w:color w:val="000000"/>
                <w:sz w:val="22"/>
                <w:szCs w:val="22"/>
              </w:rPr>
            </w:pPr>
          </w:p>
        </w:tc>
        <w:tc>
          <w:tcPr>
            <w:tcW w:w="425"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w:t>
            </w:r>
          </w:p>
        </w:tc>
        <w:tc>
          <w:tcPr>
            <w:tcW w:w="6237"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hAnsiTheme="minorHAnsi" w:cs="Arial"/>
                <w:sz w:val="22"/>
                <w:szCs w:val="22"/>
              </w:rPr>
              <w:t xml:space="preserve">Volgens Marshall (bron B) was een motief het voorkomen van ernstige economische, sociale en politieke achteruitgang. </w:t>
            </w:r>
          </w:p>
        </w:tc>
        <w:tc>
          <w:tcPr>
            <w:tcW w:w="709"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tcPr>
          <w:p w:rsidR="00B6537A" w:rsidRPr="00F32E05" w:rsidRDefault="00B6537A" w:rsidP="005F7555">
            <w:pPr>
              <w:rPr>
                <w:rFonts w:asciiTheme="minorHAnsi" w:eastAsia="Arial Unicode MS" w:hAnsiTheme="minorHAnsi" w:cs="Arial"/>
                <w:color w:val="000000"/>
                <w:sz w:val="22"/>
                <w:szCs w:val="22"/>
              </w:rPr>
            </w:pPr>
          </w:p>
        </w:tc>
      </w:tr>
      <w:tr w:rsidR="00B6537A" w:rsidRPr="00F32E05" w:rsidTr="00D86746">
        <w:trPr>
          <w:trHeight w:val="300"/>
        </w:trPr>
        <w:tc>
          <w:tcPr>
            <w:tcW w:w="534" w:type="dxa"/>
            <w:vMerge/>
            <w:shd w:val="clear" w:color="auto" w:fill="auto"/>
            <w:hideMark/>
          </w:tcPr>
          <w:p w:rsidR="00B6537A" w:rsidRPr="00F32E05" w:rsidRDefault="00B6537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e</w:t>
            </w:r>
          </w:p>
        </w:tc>
        <w:tc>
          <w:tcPr>
            <w:tcW w:w="6237"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hAnsiTheme="minorHAnsi" w:cs="Arial"/>
                <w:sz w:val="22"/>
                <w:szCs w:val="22"/>
              </w:rPr>
              <w:t>Volgens Marshall zou deze achteruitgang namelijk een demoraliserend effect op de wereld als geheel hebben/aanleiding kunnen zijn voor oproer.</w:t>
            </w:r>
          </w:p>
        </w:tc>
        <w:tc>
          <w:tcPr>
            <w:tcW w:w="709"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shd w:val="clear" w:color="auto" w:fill="auto"/>
            <w:hideMark/>
          </w:tcPr>
          <w:p w:rsidR="00B6537A" w:rsidRPr="00F32E05" w:rsidRDefault="00B6537A" w:rsidP="005F7555">
            <w:pPr>
              <w:rPr>
                <w:rFonts w:asciiTheme="minorHAnsi" w:eastAsia="Arial Unicode MS" w:hAnsiTheme="minorHAnsi" w:cs="Arial"/>
                <w:color w:val="000000"/>
                <w:sz w:val="22"/>
                <w:szCs w:val="22"/>
              </w:rPr>
            </w:pPr>
          </w:p>
        </w:tc>
      </w:tr>
      <w:tr w:rsidR="00B6537A" w:rsidRPr="00F32E05" w:rsidTr="00D86746">
        <w:trPr>
          <w:trHeight w:val="300"/>
        </w:trPr>
        <w:tc>
          <w:tcPr>
            <w:tcW w:w="534" w:type="dxa"/>
            <w:vMerge/>
            <w:shd w:val="clear" w:color="auto" w:fill="auto"/>
          </w:tcPr>
          <w:p w:rsidR="00B6537A" w:rsidRPr="00F32E05" w:rsidRDefault="00B6537A" w:rsidP="005F7555">
            <w:pPr>
              <w:rPr>
                <w:rFonts w:asciiTheme="minorHAnsi" w:eastAsia="Arial Unicode MS" w:hAnsiTheme="minorHAnsi" w:cs="Arial"/>
                <w:b/>
                <w:bCs/>
                <w:color w:val="000000"/>
                <w:sz w:val="22"/>
                <w:szCs w:val="22"/>
              </w:rPr>
            </w:pPr>
          </w:p>
        </w:tc>
        <w:tc>
          <w:tcPr>
            <w:tcW w:w="425"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f</w:t>
            </w:r>
          </w:p>
        </w:tc>
        <w:tc>
          <w:tcPr>
            <w:tcW w:w="6237" w:type="dxa"/>
            <w:shd w:val="clear" w:color="auto" w:fill="auto"/>
            <w:noWrap/>
          </w:tcPr>
          <w:p w:rsidR="00B6537A" w:rsidRPr="00F32E05" w:rsidRDefault="00B6537A" w:rsidP="005F7555">
            <w:pPr>
              <w:rPr>
                <w:rFonts w:asciiTheme="minorHAnsi" w:hAnsiTheme="minorHAnsi" w:cs="Arial"/>
                <w:sz w:val="22"/>
                <w:szCs w:val="22"/>
              </w:rPr>
            </w:pPr>
            <w:r w:rsidRPr="00F32E05">
              <w:rPr>
                <w:rFonts w:asciiTheme="minorHAnsi" w:hAnsiTheme="minorHAnsi" w:cs="Arial"/>
                <w:sz w:val="22"/>
                <w:szCs w:val="22"/>
              </w:rPr>
              <w:t>Volgens bron B ging het ook om economisch eigen belang</w:t>
            </w:r>
            <w:r w:rsidR="00B11B49" w:rsidRPr="00F32E05">
              <w:rPr>
                <w:rFonts w:asciiTheme="minorHAnsi" w:hAnsiTheme="minorHAnsi" w:cs="Arial"/>
                <w:sz w:val="22"/>
                <w:szCs w:val="22"/>
              </w:rPr>
              <w:t xml:space="preserve"> van de VS</w:t>
            </w:r>
            <w:r w:rsidRPr="00F32E05">
              <w:rPr>
                <w:rFonts w:asciiTheme="minorHAnsi" w:hAnsiTheme="minorHAnsi" w:cs="Arial"/>
                <w:sz w:val="22"/>
                <w:szCs w:val="22"/>
              </w:rPr>
              <w:t>.</w:t>
            </w:r>
          </w:p>
        </w:tc>
        <w:tc>
          <w:tcPr>
            <w:tcW w:w="709"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tcPr>
          <w:p w:rsidR="00B6537A" w:rsidRPr="00F32E05" w:rsidRDefault="00B6537A" w:rsidP="005F7555">
            <w:pPr>
              <w:rPr>
                <w:rFonts w:asciiTheme="minorHAnsi" w:eastAsia="Arial Unicode MS" w:hAnsiTheme="minorHAnsi" w:cs="Arial"/>
                <w:color w:val="000000"/>
                <w:sz w:val="22"/>
                <w:szCs w:val="22"/>
              </w:rPr>
            </w:pPr>
          </w:p>
        </w:tc>
      </w:tr>
      <w:tr w:rsidR="00B6537A" w:rsidRPr="00F32E05" w:rsidTr="00D86746">
        <w:trPr>
          <w:trHeight w:val="300"/>
        </w:trPr>
        <w:tc>
          <w:tcPr>
            <w:tcW w:w="534" w:type="dxa"/>
            <w:vMerge/>
            <w:shd w:val="clear" w:color="auto" w:fill="auto"/>
          </w:tcPr>
          <w:p w:rsidR="00B6537A" w:rsidRPr="00F32E05" w:rsidRDefault="00B6537A" w:rsidP="005F7555">
            <w:pPr>
              <w:rPr>
                <w:rFonts w:asciiTheme="minorHAnsi" w:eastAsia="Arial Unicode MS" w:hAnsiTheme="minorHAnsi" w:cs="Arial"/>
                <w:b/>
                <w:bCs/>
                <w:color w:val="000000"/>
                <w:sz w:val="22"/>
                <w:szCs w:val="22"/>
              </w:rPr>
            </w:pPr>
          </w:p>
        </w:tc>
        <w:tc>
          <w:tcPr>
            <w:tcW w:w="425"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g</w:t>
            </w:r>
          </w:p>
        </w:tc>
        <w:tc>
          <w:tcPr>
            <w:tcW w:w="6237"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hAnsiTheme="minorHAnsi" w:cs="Arial"/>
                <w:sz w:val="22"/>
                <w:szCs w:val="22"/>
              </w:rPr>
              <w:t>De hulp zou volgens bron B zorgen voor politieke stabiliteit en blijvende vrede.</w:t>
            </w:r>
          </w:p>
        </w:tc>
        <w:tc>
          <w:tcPr>
            <w:tcW w:w="709"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tcPr>
          <w:p w:rsidR="00B6537A" w:rsidRPr="00F32E05" w:rsidRDefault="00B6537A" w:rsidP="005F7555">
            <w:pPr>
              <w:rPr>
                <w:rFonts w:asciiTheme="minorHAnsi" w:eastAsia="Arial Unicode MS" w:hAnsiTheme="minorHAnsi" w:cs="Arial"/>
                <w:color w:val="000000"/>
                <w:sz w:val="22"/>
                <w:szCs w:val="22"/>
              </w:rPr>
            </w:pPr>
          </w:p>
        </w:tc>
      </w:tr>
      <w:tr w:rsidR="00B6537A" w:rsidRPr="00F32E05" w:rsidTr="00D86746">
        <w:trPr>
          <w:trHeight w:val="300"/>
        </w:trPr>
        <w:tc>
          <w:tcPr>
            <w:tcW w:w="534" w:type="dxa"/>
            <w:vMerge w:val="restart"/>
            <w:shd w:val="clear" w:color="auto" w:fill="auto"/>
            <w:textDirection w:val="tbRl"/>
            <w:hideMark/>
          </w:tcPr>
          <w:p w:rsidR="00B6537A" w:rsidRPr="00F32E05" w:rsidRDefault="00B6537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2</w:t>
            </w:r>
          </w:p>
        </w:tc>
        <w:tc>
          <w:tcPr>
            <w:tcW w:w="425"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De Russische auteur (bron A) geeft een veel negatiever beeld van het Marshallplan dan de Amerikaan Marshall (bron B), </w:t>
            </w:r>
            <w:r w:rsidR="00B11B49" w:rsidRPr="00F32E05">
              <w:rPr>
                <w:rFonts w:asciiTheme="minorHAnsi" w:eastAsia="Arial Unicode MS" w:hAnsiTheme="minorHAnsi" w:cs="Arial"/>
                <w:color w:val="000000"/>
                <w:sz w:val="22"/>
                <w:szCs w:val="22"/>
              </w:rPr>
              <w:t>…</w:t>
            </w:r>
          </w:p>
        </w:tc>
        <w:tc>
          <w:tcPr>
            <w:tcW w:w="709"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val="restart"/>
            <w:shd w:val="clear" w:color="auto" w:fill="auto"/>
            <w:noWrap/>
            <w:textDirection w:val="tbRl"/>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8-9</w:t>
            </w:r>
          </w:p>
        </w:tc>
      </w:tr>
      <w:tr w:rsidR="00B6537A" w:rsidRPr="00F32E05" w:rsidTr="00D86746">
        <w:trPr>
          <w:trHeight w:val="300"/>
        </w:trPr>
        <w:tc>
          <w:tcPr>
            <w:tcW w:w="534" w:type="dxa"/>
            <w:vMerge/>
            <w:shd w:val="clear" w:color="auto" w:fill="auto"/>
            <w:hideMark/>
          </w:tcPr>
          <w:p w:rsidR="00B6537A" w:rsidRPr="00F32E05" w:rsidRDefault="00B6537A"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B6537A" w:rsidRPr="00F32E05" w:rsidRDefault="00B6537A" w:rsidP="006D0359">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wat verklaard kan worden door de spanningen tussen de V.S. en de S.U. (Koude Oorlog)/ de verschillende politieke/economische belangen van beide landen. </w:t>
            </w:r>
          </w:p>
        </w:tc>
        <w:tc>
          <w:tcPr>
            <w:tcW w:w="709"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shd w:val="clear" w:color="auto" w:fill="auto"/>
            <w:hideMark/>
          </w:tcPr>
          <w:p w:rsidR="00B6537A" w:rsidRPr="00F32E05" w:rsidRDefault="00B6537A" w:rsidP="005F7555">
            <w:pPr>
              <w:rPr>
                <w:rFonts w:asciiTheme="minorHAnsi" w:eastAsia="Arial Unicode MS" w:hAnsiTheme="minorHAnsi" w:cs="Arial"/>
                <w:color w:val="000000"/>
                <w:sz w:val="22"/>
                <w:szCs w:val="22"/>
              </w:rPr>
            </w:pPr>
          </w:p>
        </w:tc>
      </w:tr>
      <w:tr w:rsidR="00B6537A" w:rsidRPr="00F32E05" w:rsidTr="00D86746">
        <w:trPr>
          <w:trHeight w:val="300"/>
        </w:trPr>
        <w:tc>
          <w:tcPr>
            <w:tcW w:w="534" w:type="dxa"/>
            <w:shd w:val="clear" w:color="auto" w:fill="auto"/>
            <w:textDirection w:val="tbRl"/>
            <w:hideMark/>
          </w:tcPr>
          <w:p w:rsidR="00B6537A" w:rsidRPr="00F32E05" w:rsidRDefault="00B6537A"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3</w:t>
            </w:r>
          </w:p>
        </w:tc>
        <w:tc>
          <w:tcPr>
            <w:tcW w:w="425"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De visie van de Sovjethistoricus is mogelijk gekleurd door het feit dat hij, omdat hij pas twintig jaar later schreef, kennis van het verloop van de Koude Oorlog had. </w:t>
            </w:r>
          </w:p>
          <w:p w:rsidR="00B11B49" w:rsidRPr="00F32E05" w:rsidRDefault="00B11B49" w:rsidP="005F7555">
            <w:pPr>
              <w:rPr>
                <w:rFonts w:asciiTheme="minorHAnsi" w:eastAsia="Arial Unicode MS" w:hAnsiTheme="minorHAnsi" w:cs="Arial"/>
                <w:color w:val="000000"/>
                <w:sz w:val="22"/>
                <w:szCs w:val="22"/>
              </w:rPr>
            </w:pPr>
          </w:p>
        </w:tc>
        <w:tc>
          <w:tcPr>
            <w:tcW w:w="709" w:type="dxa"/>
            <w:shd w:val="clear" w:color="auto" w:fill="auto"/>
            <w:noWrap/>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shd w:val="clear" w:color="auto" w:fill="auto"/>
            <w:textDirection w:val="tbRl"/>
            <w:hideMark/>
          </w:tcPr>
          <w:p w:rsidR="00B6537A" w:rsidRPr="00F32E05" w:rsidRDefault="00B6537A"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10</w:t>
            </w:r>
          </w:p>
        </w:tc>
      </w:tr>
    </w:tbl>
    <w:p w:rsidR="00B6537A" w:rsidRPr="00F32E05" w:rsidRDefault="00B6537A" w:rsidP="005F7555">
      <w:pPr>
        <w:rPr>
          <w:rFonts w:asciiTheme="minorHAnsi" w:eastAsia="Arial Unicode MS" w:hAnsiTheme="minorHAnsi" w:cs="Arial"/>
          <w:color w:val="000000"/>
          <w:sz w:val="22"/>
          <w:szCs w:val="22"/>
        </w:rPr>
      </w:pPr>
    </w:p>
    <w:p w:rsidR="00B6537A" w:rsidRPr="00F32E05" w:rsidRDefault="00B6537A" w:rsidP="005F7555">
      <w:pPr>
        <w:rPr>
          <w:rFonts w:asciiTheme="minorHAnsi" w:hAnsiTheme="minorHAnsi" w:cs="Arial"/>
          <w:sz w:val="22"/>
          <w:szCs w:val="22"/>
        </w:rPr>
      </w:pPr>
    </w:p>
    <w:p w:rsidR="00B6537A" w:rsidRPr="00F32E05" w:rsidRDefault="00B6537A" w:rsidP="005F7555">
      <w:pPr>
        <w:rPr>
          <w:rFonts w:asciiTheme="minorHAnsi" w:hAnsiTheme="minorHAnsi" w:cs="Arial"/>
          <w:sz w:val="22"/>
          <w:szCs w:val="22"/>
        </w:rPr>
      </w:pPr>
      <w:r w:rsidRPr="00F32E05">
        <w:rPr>
          <w:rFonts w:asciiTheme="minorHAnsi" w:hAnsiTheme="minorHAnsi" w:cs="Arial"/>
          <w:sz w:val="22"/>
          <w:szCs w:val="22"/>
        </w:rPr>
        <w:br w:type="page"/>
      </w:r>
    </w:p>
    <w:p w:rsidR="006F343F" w:rsidRPr="00F32E05" w:rsidRDefault="006F343F" w:rsidP="005F7555">
      <w:pPr>
        <w:spacing w:before="100" w:beforeAutospacing="1" w:after="100" w:afterAutospacing="1"/>
        <w:rPr>
          <w:rFonts w:asciiTheme="minorHAnsi" w:hAnsiTheme="minorHAnsi" w:cs="Arial"/>
          <w:b/>
          <w:sz w:val="22"/>
          <w:szCs w:val="22"/>
        </w:rPr>
      </w:pPr>
      <w:r w:rsidRPr="00F32E05">
        <w:rPr>
          <w:rFonts w:asciiTheme="minorHAnsi" w:hAnsiTheme="minorHAnsi" w:cs="Arial"/>
          <w:sz w:val="22"/>
          <w:szCs w:val="22"/>
        </w:rPr>
        <w:lastRenderedPageBreak/>
        <w:br/>
      </w:r>
      <w:r w:rsidRPr="00F32E05">
        <w:rPr>
          <w:rFonts w:asciiTheme="minorHAnsi" w:hAnsiTheme="minorHAnsi" w:cs="Arial"/>
          <w:i/>
          <w:sz w:val="22"/>
          <w:szCs w:val="22"/>
        </w:rPr>
        <w:br/>
      </w:r>
      <w:r w:rsidRPr="00F32E05">
        <w:rPr>
          <w:rFonts w:asciiTheme="minorHAnsi" w:hAnsiTheme="minorHAnsi" w:cs="Arial"/>
          <w:b/>
          <w:sz w:val="22"/>
          <w:szCs w:val="22"/>
        </w:rPr>
        <w:t>Toeleidingsopdracht</w:t>
      </w:r>
    </w:p>
    <w:p w:rsidR="00AF5EDF" w:rsidRPr="00F32E05" w:rsidRDefault="00AF5EDF" w:rsidP="00AF5EDF">
      <w:pPr>
        <w:spacing w:before="100" w:beforeAutospacing="1" w:after="240"/>
        <w:rPr>
          <w:rFonts w:asciiTheme="minorHAnsi" w:eastAsia="Times New Roman" w:hAnsiTheme="minorHAnsi" w:cs="Arial"/>
          <w:b/>
          <w:sz w:val="22"/>
          <w:szCs w:val="22"/>
          <w:lang w:eastAsia="nl-NL"/>
        </w:rPr>
      </w:pPr>
      <w:r w:rsidRPr="00F32E05">
        <w:rPr>
          <w:rFonts w:asciiTheme="minorHAnsi" w:eastAsia="Times New Roman" w:hAnsiTheme="minorHAnsi" w:cs="Arial"/>
          <w:b/>
          <w:sz w:val="22"/>
          <w:szCs w:val="22"/>
          <w:lang w:eastAsia="nl-NL"/>
        </w:rPr>
        <w:t>Opdracht</w:t>
      </w:r>
    </w:p>
    <w:tbl>
      <w:tblPr>
        <w:tblW w:w="4500" w:type="pct"/>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49"/>
      </w:tblGrid>
      <w:tr w:rsidR="00AF5EDF" w:rsidRPr="00F32E05" w:rsidTr="00896C94">
        <w:trPr>
          <w:tblCellSpacing w:w="15" w:type="dxa"/>
          <w:jc w:val="center"/>
        </w:trPr>
        <w:tc>
          <w:tcPr>
            <w:tcW w:w="0" w:type="auto"/>
            <w:vAlign w:val="center"/>
            <w:hideMark/>
          </w:tcPr>
          <w:p w:rsidR="00AF5EDF" w:rsidRPr="00F32E05" w:rsidRDefault="00AF5EDF" w:rsidP="00896C94">
            <w:pPr>
              <w:rPr>
                <w:rFonts w:asciiTheme="minorHAnsi" w:eastAsia="Times New Roman" w:hAnsiTheme="minorHAnsi" w:cs="Arial"/>
                <w:sz w:val="22"/>
                <w:szCs w:val="22"/>
                <w:lang w:eastAsia="nl-NL"/>
              </w:rPr>
            </w:pPr>
            <w:r w:rsidRPr="00F32E05">
              <w:rPr>
                <w:rFonts w:asciiTheme="minorHAnsi" w:eastAsia="Times New Roman" w:hAnsiTheme="minorHAnsi" w:cs="Arial"/>
                <w:b/>
                <w:bCs/>
                <w:sz w:val="22"/>
                <w:szCs w:val="22"/>
                <w:lang w:eastAsia="nl-NL"/>
              </w:rPr>
              <w:t>Bron A</w:t>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i/>
                <w:sz w:val="22"/>
                <w:szCs w:val="22"/>
                <w:lang w:eastAsia="nl-NL"/>
              </w:rPr>
              <w:t>Uit een boek van een Sovjethistoricus in 1968:</w:t>
            </w:r>
            <w:r w:rsidRPr="00F32E05">
              <w:rPr>
                <w:rFonts w:asciiTheme="minorHAnsi" w:eastAsia="Times New Roman" w:hAnsiTheme="minorHAnsi" w:cs="Arial"/>
                <w:i/>
                <w:sz w:val="22"/>
                <w:szCs w:val="22"/>
                <w:lang w:eastAsia="nl-NL"/>
              </w:rPr>
              <w:br/>
            </w:r>
            <w:r w:rsidRPr="00F32E05">
              <w:rPr>
                <w:rFonts w:asciiTheme="minorHAnsi" w:eastAsia="Times New Roman" w:hAnsiTheme="minorHAnsi" w:cs="Arial"/>
                <w:sz w:val="22"/>
                <w:szCs w:val="22"/>
                <w:lang w:eastAsia="nl-NL"/>
              </w:rPr>
              <w:t>`Het Marshallplan van 1947 leidde tot een teruggang in de handel van de SU. De VS hoopten dat het plan zou leiden tot verdeeldheid onder de communistische staten en dat deze staten onder Amerikaanse invloed zouden komen. Het was ook duidelijk dat veel van het Marshallplan bedoeld was om de militaire macht van West-Duitsland te doen herleven.'</w:t>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b/>
                <w:bCs/>
                <w:sz w:val="22"/>
                <w:szCs w:val="22"/>
                <w:lang w:eastAsia="nl-NL"/>
              </w:rPr>
              <w:t>Bron B</w:t>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sz w:val="22"/>
                <w:szCs w:val="22"/>
                <w:lang w:eastAsia="nl-NL"/>
              </w:rPr>
              <w:br/>
            </w:r>
            <w:r w:rsidRPr="00F32E05">
              <w:rPr>
                <w:rFonts w:asciiTheme="minorHAnsi" w:eastAsia="Times New Roman" w:hAnsiTheme="minorHAnsi" w:cs="Arial"/>
                <w:i/>
                <w:sz w:val="22"/>
                <w:szCs w:val="22"/>
                <w:lang w:eastAsia="nl-NL"/>
              </w:rPr>
              <w:t>Uit de rede van minister van Buitenlandse Zaken van de VS, George Marshall in Harvard op 5 juni 1947:</w:t>
            </w:r>
            <w:r w:rsidRPr="00F32E05">
              <w:rPr>
                <w:rFonts w:asciiTheme="minorHAnsi" w:eastAsia="Times New Roman" w:hAnsiTheme="minorHAnsi" w:cs="Arial"/>
                <w:i/>
                <w:sz w:val="22"/>
                <w:szCs w:val="22"/>
                <w:lang w:eastAsia="nl-NL"/>
              </w:rPr>
              <w:br/>
            </w:r>
            <w:r w:rsidRPr="00F32E05">
              <w:rPr>
                <w:rFonts w:asciiTheme="minorHAnsi" w:eastAsia="Times New Roman" w:hAnsiTheme="minorHAnsi" w:cs="Arial"/>
                <w:sz w:val="22"/>
                <w:szCs w:val="22"/>
                <w:lang w:eastAsia="nl-NL"/>
              </w:rPr>
              <w:t xml:space="preserve">De waarheid is dat Europa de komende drie of vier jaar zoveel meer buitenlands voedsel en andere essentiële producten - vooral uit Amerika - nodig heeft dan zij op dit moment kan betalen, dat Europa aanzienlijk meer hulp nodig heeft om een ernstige economische, sociale en politieke achteruitgang te voorkomen. </w:t>
            </w:r>
            <w:r w:rsidRPr="00F32E05">
              <w:rPr>
                <w:rFonts w:asciiTheme="minorHAnsi" w:eastAsia="Times New Roman" w:hAnsiTheme="minorHAnsi" w:cs="Arial"/>
                <w:sz w:val="22"/>
                <w:szCs w:val="22"/>
                <w:lang w:eastAsia="nl-NL"/>
              </w:rPr>
              <w:br/>
              <w:t>De remedie ligt in het doorbreken van de vicieuze cirkel en het herstellen van het vertrouwen van de Europese bevolking in de economische toekomst van hun eigen landen en van Europa als geheel. De fabrikant en de boer in heel grote gebieden moeten in staat en bereid zijn om hun producten te ruilen voor valuta waarvan de waarde niet ter discussie staat.</w:t>
            </w:r>
            <w:r w:rsidRPr="00F32E05">
              <w:rPr>
                <w:rFonts w:asciiTheme="minorHAnsi" w:eastAsia="Times New Roman" w:hAnsiTheme="minorHAnsi" w:cs="Arial"/>
                <w:sz w:val="22"/>
                <w:szCs w:val="22"/>
                <w:lang w:eastAsia="nl-NL"/>
              </w:rPr>
              <w:br/>
              <w:t>Naast het demoraliserend effect op de wereld als geheel en de mogelijkheid van oproer ontstaan als gevolg van de wanhoop van de betrokken personen, moeten de gevolgen voor de economie van de Verenigde Staten duidelijk zijn voor iedereen. Het is logisch dat de Verenigde Staten moeten doen wat zij kunnen om te helpen bij de terugkeer van een normale, gezonde economie in de wereld, zonder welke er geen politieke stabiliteit en geen blijvende vrede mogelijk is. Ons beleid is niet gericht tegen enig land of doctrine, maar tegen honger, armoede, wanhoop en chaos. Het doel moet de heropleving van de wereldeconomie zijn om zo politieke en sociale omstandigheden mogelijk te maken waarin vrije instellingen kunnen bestaan.</w:t>
            </w:r>
          </w:p>
        </w:tc>
      </w:tr>
    </w:tbl>
    <w:p w:rsidR="00AF5EDF" w:rsidRPr="00F32E05" w:rsidRDefault="00AF5EDF" w:rsidP="00AF5EDF">
      <w:pPr>
        <w:pStyle w:val="Lijstalinea"/>
        <w:numPr>
          <w:ilvl w:val="0"/>
          <w:numId w:val="17"/>
        </w:numPr>
        <w:spacing w:before="100" w:beforeAutospacing="1" w:after="100" w:afterAutospacing="1"/>
        <w:rPr>
          <w:rFonts w:asciiTheme="minorHAnsi" w:hAnsiTheme="minorHAnsi" w:cs="Arial"/>
          <w:sz w:val="22"/>
          <w:szCs w:val="22"/>
        </w:rPr>
      </w:pPr>
      <w:r w:rsidRPr="00F32E05">
        <w:rPr>
          <w:rFonts w:asciiTheme="minorHAnsi" w:hAnsiTheme="minorHAnsi" w:cs="Arial"/>
          <w:sz w:val="22"/>
          <w:szCs w:val="22"/>
        </w:rPr>
        <w:t>Welk motief of welke motieven worden in bron A genoemd voor het geven van de Marshallhulp?</w:t>
      </w:r>
    </w:p>
    <w:p w:rsidR="00AF5EDF" w:rsidRPr="00F32E05" w:rsidRDefault="00AF5EDF" w:rsidP="00AF5EDF">
      <w:pPr>
        <w:pStyle w:val="Lijstalinea"/>
        <w:numPr>
          <w:ilvl w:val="0"/>
          <w:numId w:val="17"/>
        </w:numPr>
        <w:spacing w:before="100" w:beforeAutospacing="1" w:after="100" w:afterAutospacing="1"/>
        <w:rPr>
          <w:rFonts w:asciiTheme="minorHAnsi" w:hAnsiTheme="minorHAnsi" w:cs="Arial"/>
          <w:sz w:val="22"/>
          <w:szCs w:val="22"/>
        </w:rPr>
      </w:pPr>
      <w:r w:rsidRPr="00F32E05">
        <w:rPr>
          <w:rFonts w:asciiTheme="minorHAnsi" w:hAnsiTheme="minorHAnsi" w:cs="Arial"/>
          <w:sz w:val="22"/>
          <w:szCs w:val="22"/>
        </w:rPr>
        <w:t>Welk motief of welke motieven worden in bron B genoemd voor het geven van de Marshallhulp?</w:t>
      </w:r>
    </w:p>
    <w:p w:rsidR="000F486E" w:rsidRPr="00F32E05" w:rsidRDefault="00C9274A" w:rsidP="00896C94">
      <w:pPr>
        <w:pStyle w:val="Lijstalinea"/>
        <w:numPr>
          <w:ilvl w:val="0"/>
          <w:numId w:val="17"/>
        </w:numPr>
        <w:spacing w:before="100" w:beforeAutospacing="1" w:after="100" w:afterAutospacing="1"/>
        <w:rPr>
          <w:rFonts w:asciiTheme="minorHAnsi" w:hAnsiTheme="minorHAnsi" w:cs="Arial"/>
          <w:sz w:val="22"/>
          <w:szCs w:val="22"/>
        </w:rPr>
      </w:pPr>
      <w:r w:rsidRPr="00F32E05">
        <w:rPr>
          <w:rFonts w:asciiTheme="minorHAnsi" w:hAnsiTheme="minorHAnsi" w:cs="Arial"/>
          <w:sz w:val="22"/>
          <w:szCs w:val="22"/>
        </w:rPr>
        <w:t>Vergelijk de motieven voor het geven van Marshall hulp in bron A en B</w:t>
      </w:r>
      <w:r w:rsidR="00AF5EDF" w:rsidRPr="00F32E05">
        <w:rPr>
          <w:rFonts w:asciiTheme="minorHAnsi" w:hAnsiTheme="minorHAnsi" w:cs="Arial"/>
          <w:sz w:val="22"/>
          <w:szCs w:val="22"/>
        </w:rPr>
        <w:t xml:space="preserve"> en geef </w:t>
      </w:r>
      <w:r w:rsidRPr="00F32E05">
        <w:rPr>
          <w:rFonts w:asciiTheme="minorHAnsi" w:hAnsiTheme="minorHAnsi" w:cs="Arial"/>
          <w:sz w:val="22"/>
          <w:szCs w:val="22"/>
        </w:rPr>
        <w:t xml:space="preserve">een </w:t>
      </w:r>
      <w:r w:rsidR="00AF5EDF" w:rsidRPr="00F32E05">
        <w:rPr>
          <w:rFonts w:asciiTheme="minorHAnsi" w:hAnsiTheme="minorHAnsi" w:cs="Arial"/>
          <w:sz w:val="22"/>
          <w:szCs w:val="22"/>
        </w:rPr>
        <w:t xml:space="preserve">of meer </w:t>
      </w:r>
      <w:r w:rsidRPr="00F32E05">
        <w:rPr>
          <w:rFonts w:asciiTheme="minorHAnsi" w:hAnsiTheme="minorHAnsi" w:cs="Arial"/>
          <w:sz w:val="22"/>
          <w:szCs w:val="22"/>
        </w:rPr>
        <w:t>verklaring</w:t>
      </w:r>
      <w:r w:rsidR="00AF5EDF" w:rsidRPr="00F32E05">
        <w:rPr>
          <w:rFonts w:asciiTheme="minorHAnsi" w:hAnsiTheme="minorHAnsi" w:cs="Arial"/>
          <w:sz w:val="22"/>
          <w:szCs w:val="22"/>
        </w:rPr>
        <w:t>en</w:t>
      </w:r>
      <w:r w:rsidRPr="00F32E05">
        <w:rPr>
          <w:rFonts w:asciiTheme="minorHAnsi" w:hAnsiTheme="minorHAnsi" w:cs="Arial"/>
          <w:sz w:val="22"/>
          <w:szCs w:val="22"/>
        </w:rPr>
        <w:t xml:space="preserve"> voor </w:t>
      </w:r>
      <w:r w:rsidR="00AF5EDF" w:rsidRPr="00F32E05">
        <w:rPr>
          <w:rFonts w:asciiTheme="minorHAnsi" w:hAnsiTheme="minorHAnsi" w:cs="Arial"/>
          <w:sz w:val="22"/>
          <w:szCs w:val="22"/>
        </w:rPr>
        <w:t>eventuele verschillen</w:t>
      </w:r>
      <w:r w:rsidRPr="00F32E05">
        <w:rPr>
          <w:rFonts w:asciiTheme="minorHAnsi" w:hAnsiTheme="minorHAnsi" w:cs="Arial"/>
          <w:sz w:val="22"/>
          <w:szCs w:val="22"/>
        </w:rPr>
        <w:t xml:space="preserve">. </w:t>
      </w:r>
      <w:r w:rsidR="00AF5EDF" w:rsidRPr="00F32E05">
        <w:rPr>
          <w:rFonts w:asciiTheme="minorHAnsi" w:hAnsiTheme="minorHAnsi" w:cs="Arial"/>
          <w:sz w:val="22"/>
          <w:szCs w:val="22"/>
        </w:rPr>
        <w:t>Besteed in je antwoord aandacht aan de betrouwbaarheid van de bronnen.</w:t>
      </w:r>
    </w:p>
    <w:p w:rsidR="00AF5EDF" w:rsidRPr="00F32E05" w:rsidRDefault="00AF5EDF" w:rsidP="00AF5EDF">
      <w:pPr>
        <w:pStyle w:val="Lijstalinea"/>
        <w:numPr>
          <w:ilvl w:val="0"/>
          <w:numId w:val="17"/>
        </w:numPr>
        <w:overflowPunct/>
        <w:autoSpaceDE/>
        <w:autoSpaceDN/>
        <w:adjustRightInd/>
        <w:spacing w:line="240" w:lineRule="atLeast"/>
        <w:contextualSpacing/>
        <w:textAlignment w:val="auto"/>
        <w:rPr>
          <w:rFonts w:asciiTheme="minorHAnsi" w:hAnsiTheme="minorHAnsi" w:cs="Arial"/>
          <w:spacing w:val="1"/>
          <w:sz w:val="22"/>
          <w:szCs w:val="22"/>
        </w:rPr>
      </w:pPr>
      <w:r w:rsidRPr="00F32E05">
        <w:rPr>
          <w:rFonts w:asciiTheme="minorHAnsi" w:hAnsiTheme="minorHAnsi" w:cs="Arial"/>
          <w:spacing w:val="1"/>
          <w:sz w:val="22"/>
          <w:szCs w:val="22"/>
        </w:rPr>
        <w:t xml:space="preserve">Over welke aspecten van het Marshallplan geeft deze bron wel informatie en over welke aspecten niet? Vul het schema hieronder in. </w:t>
      </w:r>
    </w:p>
    <w:p w:rsidR="00AF5EDF" w:rsidRPr="00F32E05" w:rsidRDefault="00AF5EDF" w:rsidP="00AF5EDF">
      <w:pPr>
        <w:rPr>
          <w:rFonts w:asciiTheme="minorHAnsi" w:hAnsiTheme="minorHAnsi" w:cs="Arial"/>
          <w:spacing w:val="1"/>
          <w:sz w:val="22"/>
          <w:szCs w:val="22"/>
        </w:rPr>
      </w:pPr>
    </w:p>
    <w:tbl>
      <w:tblPr>
        <w:tblStyle w:val="Tabelraster"/>
        <w:tblW w:w="0" w:type="auto"/>
        <w:tblLook w:val="04A0" w:firstRow="1" w:lastRow="0" w:firstColumn="1" w:lastColumn="0" w:noHBand="0" w:noVBand="1"/>
      </w:tblPr>
      <w:tblGrid>
        <w:gridCol w:w="4503"/>
        <w:gridCol w:w="567"/>
        <w:gridCol w:w="708"/>
        <w:gridCol w:w="3119"/>
      </w:tblGrid>
      <w:tr w:rsidR="00AF5EDF" w:rsidRPr="00F32E05" w:rsidTr="00896C94">
        <w:tc>
          <w:tcPr>
            <w:tcW w:w="4503" w:type="dxa"/>
          </w:tcPr>
          <w:p w:rsidR="00AF5EDF" w:rsidRPr="00F32E05" w:rsidRDefault="00AF5EDF" w:rsidP="00896C94">
            <w:pPr>
              <w:rPr>
                <w:rFonts w:asciiTheme="minorHAnsi" w:hAnsiTheme="minorHAnsi" w:cs="Arial"/>
                <w:b/>
                <w:spacing w:val="1"/>
                <w:sz w:val="22"/>
                <w:szCs w:val="22"/>
              </w:rPr>
            </w:pPr>
          </w:p>
        </w:tc>
        <w:tc>
          <w:tcPr>
            <w:tcW w:w="567" w:type="dxa"/>
          </w:tcPr>
          <w:p w:rsidR="00AF5EDF" w:rsidRPr="00F32E05" w:rsidRDefault="00AF5EDF" w:rsidP="00896C94">
            <w:pPr>
              <w:rPr>
                <w:rFonts w:asciiTheme="minorHAnsi" w:hAnsiTheme="minorHAnsi" w:cs="Arial"/>
                <w:b/>
                <w:spacing w:val="1"/>
                <w:sz w:val="22"/>
                <w:szCs w:val="22"/>
              </w:rPr>
            </w:pPr>
            <w:r w:rsidRPr="00F32E05">
              <w:rPr>
                <w:rFonts w:asciiTheme="minorHAnsi" w:hAnsiTheme="minorHAnsi" w:cs="Arial"/>
                <w:b/>
                <w:spacing w:val="1"/>
                <w:sz w:val="22"/>
                <w:szCs w:val="22"/>
              </w:rPr>
              <w:t>ja</w:t>
            </w:r>
          </w:p>
        </w:tc>
        <w:tc>
          <w:tcPr>
            <w:tcW w:w="708" w:type="dxa"/>
          </w:tcPr>
          <w:p w:rsidR="00AF5EDF" w:rsidRPr="00F32E05" w:rsidRDefault="00AF5EDF" w:rsidP="00896C94">
            <w:pPr>
              <w:rPr>
                <w:rFonts w:asciiTheme="minorHAnsi" w:hAnsiTheme="minorHAnsi" w:cs="Arial"/>
                <w:b/>
                <w:spacing w:val="1"/>
                <w:sz w:val="22"/>
                <w:szCs w:val="22"/>
              </w:rPr>
            </w:pPr>
            <w:r w:rsidRPr="00F32E05">
              <w:rPr>
                <w:rFonts w:asciiTheme="minorHAnsi" w:hAnsiTheme="minorHAnsi" w:cs="Arial"/>
                <w:b/>
                <w:spacing w:val="1"/>
                <w:sz w:val="22"/>
                <w:szCs w:val="22"/>
              </w:rPr>
              <w:t>nee</w:t>
            </w:r>
          </w:p>
        </w:tc>
        <w:tc>
          <w:tcPr>
            <w:tcW w:w="3119" w:type="dxa"/>
          </w:tcPr>
          <w:p w:rsidR="00AF5EDF" w:rsidRPr="00F32E05" w:rsidRDefault="00AF5EDF" w:rsidP="00896C94">
            <w:pPr>
              <w:rPr>
                <w:rFonts w:asciiTheme="minorHAnsi" w:hAnsiTheme="minorHAnsi" w:cs="Arial"/>
                <w:b/>
                <w:spacing w:val="1"/>
                <w:sz w:val="22"/>
                <w:szCs w:val="22"/>
              </w:rPr>
            </w:pPr>
            <w:r w:rsidRPr="00F32E05">
              <w:rPr>
                <w:rFonts w:asciiTheme="minorHAnsi" w:hAnsiTheme="minorHAnsi" w:cs="Arial"/>
                <w:b/>
                <w:spacing w:val="1"/>
                <w:sz w:val="22"/>
                <w:szCs w:val="22"/>
              </w:rPr>
              <w:t>toelichting</w:t>
            </w:r>
          </w:p>
        </w:tc>
      </w:tr>
      <w:tr w:rsidR="00AF5EDF" w:rsidRPr="00F32E05" w:rsidTr="00896C94">
        <w:tc>
          <w:tcPr>
            <w:tcW w:w="4503" w:type="dxa"/>
          </w:tcPr>
          <w:p w:rsidR="00AF5EDF" w:rsidRPr="00F32E05" w:rsidRDefault="00AF5EDF" w:rsidP="00896C94">
            <w:pPr>
              <w:rPr>
                <w:rFonts w:asciiTheme="minorHAnsi" w:hAnsiTheme="minorHAnsi" w:cs="Arial"/>
                <w:b/>
                <w:spacing w:val="1"/>
                <w:sz w:val="22"/>
                <w:szCs w:val="22"/>
              </w:rPr>
            </w:pPr>
            <w:r w:rsidRPr="00F32E05">
              <w:rPr>
                <w:rFonts w:asciiTheme="minorHAnsi" w:hAnsiTheme="minorHAnsi" w:cs="Arial"/>
                <w:spacing w:val="1"/>
                <w:sz w:val="22"/>
                <w:szCs w:val="22"/>
              </w:rPr>
              <w:lastRenderedPageBreak/>
              <w:t>Gevolgen van het Marshallplan voor de S.U.</w:t>
            </w:r>
            <w:r w:rsidRPr="00F32E05">
              <w:rPr>
                <w:rFonts w:asciiTheme="minorHAnsi" w:hAnsiTheme="minorHAnsi" w:cs="Arial"/>
                <w:spacing w:val="1"/>
                <w:sz w:val="22"/>
                <w:szCs w:val="22"/>
              </w:rPr>
              <w:br w:type="page"/>
            </w:r>
          </w:p>
        </w:tc>
        <w:tc>
          <w:tcPr>
            <w:tcW w:w="567" w:type="dxa"/>
          </w:tcPr>
          <w:p w:rsidR="00AF5EDF" w:rsidRPr="00F32E05" w:rsidRDefault="00AF5EDF" w:rsidP="00896C94">
            <w:pPr>
              <w:rPr>
                <w:rFonts w:asciiTheme="minorHAnsi" w:hAnsiTheme="minorHAnsi" w:cs="Arial"/>
                <w:b/>
                <w:spacing w:val="1"/>
                <w:sz w:val="22"/>
                <w:szCs w:val="22"/>
              </w:rPr>
            </w:pPr>
          </w:p>
        </w:tc>
        <w:tc>
          <w:tcPr>
            <w:tcW w:w="708" w:type="dxa"/>
          </w:tcPr>
          <w:p w:rsidR="00AF5EDF" w:rsidRPr="00F32E05" w:rsidRDefault="00AF5EDF" w:rsidP="00896C94">
            <w:pPr>
              <w:rPr>
                <w:rFonts w:asciiTheme="minorHAnsi" w:hAnsiTheme="minorHAnsi" w:cs="Arial"/>
                <w:b/>
                <w:spacing w:val="1"/>
                <w:sz w:val="22"/>
                <w:szCs w:val="22"/>
              </w:rPr>
            </w:pPr>
          </w:p>
        </w:tc>
        <w:tc>
          <w:tcPr>
            <w:tcW w:w="3119" w:type="dxa"/>
          </w:tcPr>
          <w:p w:rsidR="00AF5EDF" w:rsidRPr="00F32E05" w:rsidRDefault="00AF5EDF" w:rsidP="00896C94">
            <w:pPr>
              <w:rPr>
                <w:rFonts w:asciiTheme="minorHAnsi" w:hAnsiTheme="minorHAnsi" w:cs="Arial"/>
                <w:b/>
                <w:spacing w:val="1"/>
                <w:sz w:val="22"/>
                <w:szCs w:val="22"/>
              </w:rPr>
            </w:pPr>
          </w:p>
        </w:tc>
      </w:tr>
      <w:tr w:rsidR="00AF5EDF" w:rsidRPr="00F32E05" w:rsidTr="00896C94">
        <w:tc>
          <w:tcPr>
            <w:tcW w:w="4503" w:type="dxa"/>
          </w:tcPr>
          <w:p w:rsidR="00AF5EDF" w:rsidRPr="00F32E05" w:rsidRDefault="00AF5EDF" w:rsidP="00896C94">
            <w:pPr>
              <w:rPr>
                <w:rFonts w:asciiTheme="minorHAnsi" w:hAnsiTheme="minorHAnsi" w:cs="Arial"/>
                <w:b/>
                <w:spacing w:val="1"/>
                <w:sz w:val="22"/>
                <w:szCs w:val="22"/>
              </w:rPr>
            </w:pPr>
            <w:r w:rsidRPr="00F32E05">
              <w:rPr>
                <w:rFonts w:asciiTheme="minorHAnsi" w:hAnsiTheme="minorHAnsi" w:cs="Arial"/>
                <w:spacing w:val="1"/>
                <w:sz w:val="22"/>
                <w:szCs w:val="22"/>
              </w:rPr>
              <w:t>Gevolgen van het Marshallplan voor de V.S.</w:t>
            </w:r>
          </w:p>
        </w:tc>
        <w:tc>
          <w:tcPr>
            <w:tcW w:w="567" w:type="dxa"/>
          </w:tcPr>
          <w:p w:rsidR="00AF5EDF" w:rsidRPr="00F32E05" w:rsidRDefault="00AF5EDF" w:rsidP="00896C94">
            <w:pPr>
              <w:rPr>
                <w:rFonts w:asciiTheme="minorHAnsi" w:hAnsiTheme="minorHAnsi" w:cs="Arial"/>
                <w:b/>
                <w:spacing w:val="1"/>
                <w:sz w:val="22"/>
                <w:szCs w:val="22"/>
              </w:rPr>
            </w:pPr>
          </w:p>
        </w:tc>
        <w:tc>
          <w:tcPr>
            <w:tcW w:w="708" w:type="dxa"/>
          </w:tcPr>
          <w:p w:rsidR="00AF5EDF" w:rsidRPr="00F32E05" w:rsidRDefault="00AF5EDF" w:rsidP="00896C94">
            <w:pPr>
              <w:rPr>
                <w:rFonts w:asciiTheme="minorHAnsi" w:hAnsiTheme="minorHAnsi" w:cs="Arial"/>
                <w:b/>
                <w:spacing w:val="1"/>
                <w:sz w:val="22"/>
                <w:szCs w:val="22"/>
              </w:rPr>
            </w:pPr>
          </w:p>
        </w:tc>
        <w:tc>
          <w:tcPr>
            <w:tcW w:w="3119" w:type="dxa"/>
          </w:tcPr>
          <w:p w:rsidR="00AF5EDF" w:rsidRPr="00F32E05" w:rsidRDefault="00AF5EDF" w:rsidP="00896C94">
            <w:pPr>
              <w:rPr>
                <w:rFonts w:asciiTheme="minorHAnsi" w:hAnsiTheme="minorHAnsi" w:cs="Arial"/>
                <w:b/>
                <w:spacing w:val="1"/>
                <w:sz w:val="22"/>
                <w:szCs w:val="22"/>
              </w:rPr>
            </w:pPr>
          </w:p>
        </w:tc>
      </w:tr>
      <w:tr w:rsidR="00AF5EDF" w:rsidRPr="00F32E05" w:rsidTr="00896C94">
        <w:tc>
          <w:tcPr>
            <w:tcW w:w="4503" w:type="dxa"/>
          </w:tcPr>
          <w:p w:rsidR="00AF5EDF" w:rsidRPr="00F32E05" w:rsidRDefault="00AF5EDF" w:rsidP="00896C94">
            <w:pPr>
              <w:rPr>
                <w:rFonts w:asciiTheme="minorHAnsi" w:hAnsiTheme="minorHAnsi" w:cs="Arial"/>
                <w:spacing w:val="1"/>
                <w:sz w:val="22"/>
                <w:szCs w:val="22"/>
              </w:rPr>
            </w:pPr>
            <w:r w:rsidRPr="00F32E05">
              <w:rPr>
                <w:rFonts w:asciiTheme="minorHAnsi" w:hAnsiTheme="minorHAnsi" w:cs="Arial"/>
                <w:spacing w:val="1"/>
                <w:sz w:val="22"/>
                <w:szCs w:val="22"/>
              </w:rPr>
              <w:t>Verwachtingen van de VS met betrekking tot de gevolgen van het Marshallplan</w:t>
            </w:r>
            <w:r w:rsidR="00BF30EB" w:rsidRPr="00F32E05">
              <w:rPr>
                <w:rFonts w:asciiTheme="minorHAnsi" w:hAnsiTheme="minorHAnsi" w:cs="Arial"/>
                <w:spacing w:val="1"/>
                <w:sz w:val="22"/>
                <w:szCs w:val="22"/>
              </w:rPr>
              <w:t>.</w:t>
            </w:r>
          </w:p>
        </w:tc>
        <w:tc>
          <w:tcPr>
            <w:tcW w:w="567" w:type="dxa"/>
          </w:tcPr>
          <w:p w:rsidR="00AF5EDF" w:rsidRPr="00F32E05" w:rsidRDefault="00AF5EDF" w:rsidP="00896C94">
            <w:pPr>
              <w:rPr>
                <w:rFonts w:asciiTheme="minorHAnsi" w:hAnsiTheme="minorHAnsi" w:cs="Arial"/>
                <w:b/>
                <w:spacing w:val="1"/>
                <w:sz w:val="22"/>
                <w:szCs w:val="22"/>
              </w:rPr>
            </w:pPr>
          </w:p>
        </w:tc>
        <w:tc>
          <w:tcPr>
            <w:tcW w:w="708" w:type="dxa"/>
          </w:tcPr>
          <w:p w:rsidR="00AF5EDF" w:rsidRPr="00F32E05" w:rsidRDefault="00AF5EDF" w:rsidP="00896C94">
            <w:pPr>
              <w:rPr>
                <w:rFonts w:asciiTheme="minorHAnsi" w:hAnsiTheme="minorHAnsi" w:cs="Arial"/>
                <w:b/>
                <w:spacing w:val="1"/>
                <w:sz w:val="22"/>
                <w:szCs w:val="22"/>
              </w:rPr>
            </w:pPr>
          </w:p>
        </w:tc>
        <w:tc>
          <w:tcPr>
            <w:tcW w:w="3119" w:type="dxa"/>
          </w:tcPr>
          <w:p w:rsidR="00AF5EDF" w:rsidRPr="00F32E05" w:rsidRDefault="00AF5EDF" w:rsidP="00896C94">
            <w:pPr>
              <w:rPr>
                <w:rFonts w:asciiTheme="minorHAnsi" w:hAnsiTheme="minorHAnsi" w:cs="Arial"/>
                <w:b/>
                <w:spacing w:val="1"/>
                <w:sz w:val="22"/>
                <w:szCs w:val="22"/>
              </w:rPr>
            </w:pPr>
          </w:p>
        </w:tc>
      </w:tr>
      <w:tr w:rsidR="00AF5EDF" w:rsidRPr="00F32E05" w:rsidTr="00896C94">
        <w:tc>
          <w:tcPr>
            <w:tcW w:w="4503" w:type="dxa"/>
          </w:tcPr>
          <w:p w:rsidR="00AF5EDF" w:rsidRPr="00F32E05" w:rsidRDefault="00AF5EDF" w:rsidP="00896C94">
            <w:pPr>
              <w:rPr>
                <w:rFonts w:asciiTheme="minorHAnsi" w:hAnsiTheme="minorHAnsi" w:cs="Arial"/>
                <w:spacing w:val="1"/>
                <w:sz w:val="22"/>
                <w:szCs w:val="22"/>
              </w:rPr>
            </w:pPr>
            <w:r w:rsidRPr="00F32E05">
              <w:rPr>
                <w:rFonts w:asciiTheme="minorHAnsi" w:hAnsiTheme="minorHAnsi" w:cs="Arial"/>
                <w:spacing w:val="1"/>
                <w:sz w:val="22"/>
                <w:szCs w:val="22"/>
              </w:rPr>
              <w:t>Opvattingen van een geschiedschrijver in de V.S. over het Marshallplan</w:t>
            </w:r>
            <w:r w:rsidR="00BF30EB" w:rsidRPr="00F32E05">
              <w:rPr>
                <w:rFonts w:asciiTheme="minorHAnsi" w:hAnsiTheme="minorHAnsi" w:cs="Arial"/>
                <w:spacing w:val="1"/>
                <w:sz w:val="22"/>
                <w:szCs w:val="22"/>
              </w:rPr>
              <w:t>.</w:t>
            </w:r>
          </w:p>
        </w:tc>
        <w:tc>
          <w:tcPr>
            <w:tcW w:w="567" w:type="dxa"/>
          </w:tcPr>
          <w:p w:rsidR="00AF5EDF" w:rsidRPr="00F32E05" w:rsidRDefault="00AF5EDF" w:rsidP="00896C94">
            <w:pPr>
              <w:rPr>
                <w:rFonts w:asciiTheme="minorHAnsi" w:hAnsiTheme="minorHAnsi" w:cs="Arial"/>
                <w:b/>
                <w:spacing w:val="1"/>
                <w:sz w:val="22"/>
                <w:szCs w:val="22"/>
              </w:rPr>
            </w:pPr>
          </w:p>
        </w:tc>
        <w:tc>
          <w:tcPr>
            <w:tcW w:w="708" w:type="dxa"/>
          </w:tcPr>
          <w:p w:rsidR="00AF5EDF" w:rsidRPr="00F32E05" w:rsidRDefault="00AF5EDF" w:rsidP="00896C94">
            <w:pPr>
              <w:rPr>
                <w:rFonts w:asciiTheme="minorHAnsi" w:hAnsiTheme="minorHAnsi" w:cs="Arial"/>
                <w:b/>
                <w:spacing w:val="1"/>
                <w:sz w:val="22"/>
                <w:szCs w:val="22"/>
              </w:rPr>
            </w:pPr>
          </w:p>
        </w:tc>
        <w:tc>
          <w:tcPr>
            <w:tcW w:w="3119" w:type="dxa"/>
          </w:tcPr>
          <w:p w:rsidR="00AF5EDF" w:rsidRPr="00F32E05" w:rsidRDefault="00AF5EDF" w:rsidP="00896C94">
            <w:pPr>
              <w:rPr>
                <w:rFonts w:asciiTheme="minorHAnsi" w:hAnsiTheme="minorHAnsi" w:cs="Arial"/>
                <w:b/>
                <w:spacing w:val="1"/>
                <w:sz w:val="22"/>
                <w:szCs w:val="22"/>
              </w:rPr>
            </w:pPr>
          </w:p>
        </w:tc>
      </w:tr>
      <w:tr w:rsidR="00AF5EDF" w:rsidRPr="00F32E05" w:rsidTr="00896C94">
        <w:tc>
          <w:tcPr>
            <w:tcW w:w="4503" w:type="dxa"/>
          </w:tcPr>
          <w:p w:rsidR="00AF5EDF" w:rsidRPr="00F32E05" w:rsidRDefault="00AF5EDF" w:rsidP="00896C94">
            <w:pPr>
              <w:rPr>
                <w:rFonts w:asciiTheme="minorHAnsi" w:hAnsiTheme="minorHAnsi" w:cs="Arial"/>
                <w:spacing w:val="1"/>
                <w:sz w:val="22"/>
                <w:szCs w:val="22"/>
              </w:rPr>
            </w:pPr>
            <w:r w:rsidRPr="00F32E05">
              <w:rPr>
                <w:rFonts w:asciiTheme="minorHAnsi" w:hAnsiTheme="minorHAnsi" w:cs="Arial"/>
                <w:spacing w:val="1"/>
                <w:sz w:val="22"/>
                <w:szCs w:val="22"/>
              </w:rPr>
              <w:t>Opvattingen van een geschiedschrijver in de S.U. over het Marshallplan</w:t>
            </w:r>
            <w:r w:rsidR="00BF30EB" w:rsidRPr="00F32E05">
              <w:rPr>
                <w:rFonts w:asciiTheme="minorHAnsi" w:hAnsiTheme="minorHAnsi" w:cs="Arial"/>
                <w:spacing w:val="1"/>
                <w:sz w:val="22"/>
                <w:szCs w:val="22"/>
              </w:rPr>
              <w:t>.</w:t>
            </w:r>
          </w:p>
        </w:tc>
        <w:tc>
          <w:tcPr>
            <w:tcW w:w="567" w:type="dxa"/>
          </w:tcPr>
          <w:p w:rsidR="00AF5EDF" w:rsidRPr="00F32E05" w:rsidRDefault="00AF5EDF" w:rsidP="00896C94">
            <w:pPr>
              <w:rPr>
                <w:rFonts w:asciiTheme="minorHAnsi" w:hAnsiTheme="minorHAnsi" w:cs="Arial"/>
                <w:b/>
                <w:spacing w:val="1"/>
                <w:sz w:val="22"/>
                <w:szCs w:val="22"/>
              </w:rPr>
            </w:pPr>
          </w:p>
        </w:tc>
        <w:tc>
          <w:tcPr>
            <w:tcW w:w="708" w:type="dxa"/>
          </w:tcPr>
          <w:p w:rsidR="00AF5EDF" w:rsidRPr="00F32E05" w:rsidRDefault="00AF5EDF" w:rsidP="00896C94">
            <w:pPr>
              <w:rPr>
                <w:rFonts w:asciiTheme="minorHAnsi" w:hAnsiTheme="minorHAnsi" w:cs="Arial"/>
                <w:b/>
                <w:spacing w:val="1"/>
                <w:sz w:val="22"/>
                <w:szCs w:val="22"/>
              </w:rPr>
            </w:pPr>
          </w:p>
        </w:tc>
        <w:tc>
          <w:tcPr>
            <w:tcW w:w="3119" w:type="dxa"/>
          </w:tcPr>
          <w:p w:rsidR="00AF5EDF" w:rsidRPr="00F32E05" w:rsidRDefault="00AF5EDF" w:rsidP="00896C94">
            <w:pPr>
              <w:rPr>
                <w:rFonts w:asciiTheme="minorHAnsi" w:hAnsiTheme="minorHAnsi" w:cs="Arial"/>
                <w:b/>
                <w:spacing w:val="1"/>
                <w:sz w:val="22"/>
                <w:szCs w:val="22"/>
              </w:rPr>
            </w:pPr>
          </w:p>
        </w:tc>
      </w:tr>
      <w:tr w:rsidR="00AF5EDF" w:rsidRPr="00F32E05" w:rsidTr="00896C94">
        <w:tc>
          <w:tcPr>
            <w:tcW w:w="4503" w:type="dxa"/>
          </w:tcPr>
          <w:p w:rsidR="00AF5EDF" w:rsidRPr="00F32E05" w:rsidRDefault="00AF5EDF" w:rsidP="00896C94">
            <w:pPr>
              <w:rPr>
                <w:rFonts w:asciiTheme="minorHAnsi" w:hAnsiTheme="minorHAnsi" w:cs="Arial"/>
                <w:spacing w:val="1"/>
                <w:sz w:val="22"/>
                <w:szCs w:val="22"/>
              </w:rPr>
            </w:pPr>
            <w:r w:rsidRPr="00F32E05">
              <w:rPr>
                <w:rFonts w:asciiTheme="minorHAnsi" w:hAnsiTheme="minorHAnsi" w:cs="Arial"/>
                <w:spacing w:val="1"/>
                <w:sz w:val="22"/>
                <w:szCs w:val="22"/>
              </w:rPr>
              <w:t>Opvattingen van Sovjet politici over het Marshallplan</w:t>
            </w:r>
            <w:r w:rsidR="00BF30EB" w:rsidRPr="00F32E05">
              <w:rPr>
                <w:rFonts w:asciiTheme="minorHAnsi" w:hAnsiTheme="minorHAnsi" w:cs="Arial"/>
                <w:spacing w:val="1"/>
                <w:sz w:val="22"/>
                <w:szCs w:val="22"/>
              </w:rPr>
              <w:t>.</w:t>
            </w:r>
          </w:p>
        </w:tc>
        <w:tc>
          <w:tcPr>
            <w:tcW w:w="567" w:type="dxa"/>
          </w:tcPr>
          <w:p w:rsidR="00AF5EDF" w:rsidRPr="00F32E05" w:rsidRDefault="00AF5EDF" w:rsidP="00896C94">
            <w:pPr>
              <w:rPr>
                <w:rFonts w:asciiTheme="minorHAnsi" w:hAnsiTheme="minorHAnsi" w:cs="Arial"/>
                <w:b/>
                <w:spacing w:val="1"/>
                <w:sz w:val="22"/>
                <w:szCs w:val="22"/>
              </w:rPr>
            </w:pPr>
          </w:p>
        </w:tc>
        <w:tc>
          <w:tcPr>
            <w:tcW w:w="708" w:type="dxa"/>
          </w:tcPr>
          <w:p w:rsidR="00AF5EDF" w:rsidRPr="00F32E05" w:rsidRDefault="00AF5EDF" w:rsidP="00896C94">
            <w:pPr>
              <w:rPr>
                <w:rFonts w:asciiTheme="minorHAnsi" w:hAnsiTheme="minorHAnsi" w:cs="Arial"/>
                <w:b/>
                <w:spacing w:val="1"/>
                <w:sz w:val="22"/>
                <w:szCs w:val="22"/>
              </w:rPr>
            </w:pPr>
          </w:p>
        </w:tc>
        <w:tc>
          <w:tcPr>
            <w:tcW w:w="3119" w:type="dxa"/>
          </w:tcPr>
          <w:p w:rsidR="00AF5EDF" w:rsidRPr="00F32E05" w:rsidRDefault="00AF5EDF" w:rsidP="00896C94">
            <w:pPr>
              <w:rPr>
                <w:rFonts w:asciiTheme="minorHAnsi" w:hAnsiTheme="minorHAnsi" w:cs="Arial"/>
                <w:b/>
                <w:spacing w:val="1"/>
                <w:sz w:val="22"/>
                <w:szCs w:val="22"/>
              </w:rPr>
            </w:pPr>
          </w:p>
        </w:tc>
      </w:tr>
      <w:tr w:rsidR="00AF5EDF" w:rsidRPr="00F32E05" w:rsidTr="00896C94">
        <w:tc>
          <w:tcPr>
            <w:tcW w:w="4503" w:type="dxa"/>
          </w:tcPr>
          <w:p w:rsidR="00AF5EDF" w:rsidRPr="00F32E05" w:rsidRDefault="00AF5EDF" w:rsidP="00896C94">
            <w:pPr>
              <w:rPr>
                <w:rFonts w:asciiTheme="minorHAnsi" w:hAnsiTheme="minorHAnsi" w:cs="Arial"/>
                <w:spacing w:val="1"/>
                <w:sz w:val="22"/>
                <w:szCs w:val="22"/>
              </w:rPr>
            </w:pPr>
            <w:r w:rsidRPr="00F32E05">
              <w:rPr>
                <w:rFonts w:asciiTheme="minorHAnsi" w:hAnsiTheme="minorHAnsi" w:cs="Arial"/>
                <w:spacing w:val="1"/>
                <w:sz w:val="22"/>
                <w:szCs w:val="22"/>
              </w:rPr>
              <w:t>De inhoud van het Marshallplan</w:t>
            </w:r>
            <w:r w:rsidR="00BF30EB" w:rsidRPr="00F32E05">
              <w:rPr>
                <w:rFonts w:asciiTheme="minorHAnsi" w:hAnsiTheme="minorHAnsi" w:cs="Arial"/>
                <w:spacing w:val="1"/>
                <w:sz w:val="22"/>
                <w:szCs w:val="22"/>
              </w:rPr>
              <w:t>.</w:t>
            </w:r>
          </w:p>
        </w:tc>
        <w:tc>
          <w:tcPr>
            <w:tcW w:w="567" w:type="dxa"/>
          </w:tcPr>
          <w:p w:rsidR="00AF5EDF" w:rsidRPr="00F32E05" w:rsidRDefault="00AF5EDF" w:rsidP="00896C94">
            <w:pPr>
              <w:rPr>
                <w:rFonts w:asciiTheme="minorHAnsi" w:hAnsiTheme="minorHAnsi" w:cs="Arial"/>
                <w:b/>
                <w:spacing w:val="1"/>
                <w:sz w:val="22"/>
                <w:szCs w:val="22"/>
              </w:rPr>
            </w:pPr>
          </w:p>
        </w:tc>
        <w:tc>
          <w:tcPr>
            <w:tcW w:w="708" w:type="dxa"/>
          </w:tcPr>
          <w:p w:rsidR="00AF5EDF" w:rsidRPr="00F32E05" w:rsidRDefault="00AF5EDF" w:rsidP="00896C94">
            <w:pPr>
              <w:rPr>
                <w:rFonts w:asciiTheme="minorHAnsi" w:hAnsiTheme="minorHAnsi" w:cs="Arial"/>
                <w:b/>
                <w:spacing w:val="1"/>
                <w:sz w:val="22"/>
                <w:szCs w:val="22"/>
              </w:rPr>
            </w:pPr>
          </w:p>
        </w:tc>
        <w:tc>
          <w:tcPr>
            <w:tcW w:w="3119" w:type="dxa"/>
          </w:tcPr>
          <w:p w:rsidR="00AF5EDF" w:rsidRPr="00F32E05" w:rsidRDefault="00AF5EDF" w:rsidP="00896C94">
            <w:pPr>
              <w:rPr>
                <w:rFonts w:asciiTheme="minorHAnsi" w:hAnsiTheme="minorHAnsi" w:cs="Arial"/>
                <w:b/>
                <w:spacing w:val="1"/>
                <w:sz w:val="22"/>
                <w:szCs w:val="22"/>
              </w:rPr>
            </w:pPr>
          </w:p>
        </w:tc>
      </w:tr>
    </w:tbl>
    <w:p w:rsidR="00896C94" w:rsidRPr="00F32E05" w:rsidRDefault="00896C94">
      <w:pPr>
        <w:rPr>
          <w:rFonts w:asciiTheme="minorHAnsi" w:hAnsiTheme="minorHAnsi"/>
          <w:b/>
          <w:sz w:val="22"/>
          <w:szCs w:val="22"/>
        </w:rPr>
      </w:pPr>
      <w:bookmarkStart w:id="1" w:name="_Toc346009698"/>
      <w:bookmarkStart w:id="2" w:name="_Toc346009833"/>
      <w:bookmarkStart w:id="3" w:name="_Toc347839666"/>
      <w:bookmarkStart w:id="4" w:name="_Toc350939318"/>
      <w:bookmarkStart w:id="5" w:name="_Toc350944427"/>
      <w:bookmarkStart w:id="6" w:name="_Toc355945881"/>
      <w:bookmarkStart w:id="7" w:name="_Toc356200897"/>
      <w:bookmarkStart w:id="8" w:name="_Toc356202858"/>
      <w:bookmarkStart w:id="9" w:name="_Toc356227371"/>
      <w:bookmarkStart w:id="10" w:name="_Toc361231405"/>
      <w:bookmarkStart w:id="11" w:name="_Toc361231441"/>
    </w:p>
    <w:p w:rsidR="00896C94" w:rsidRPr="00F32E05" w:rsidRDefault="00896C94">
      <w:pPr>
        <w:rPr>
          <w:rFonts w:asciiTheme="minorHAnsi" w:hAnsiTheme="minorHAnsi"/>
          <w:b/>
          <w:sz w:val="22"/>
          <w:szCs w:val="22"/>
        </w:rPr>
      </w:pPr>
    </w:p>
    <w:p w:rsidR="00896C94" w:rsidRPr="00F32E05" w:rsidRDefault="00896C94" w:rsidP="00896C94">
      <w:pPr>
        <w:rPr>
          <w:rFonts w:asciiTheme="minorHAnsi" w:eastAsia="Arial Unicode MS" w:hAnsiTheme="minorHAns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6237"/>
        <w:gridCol w:w="709"/>
        <w:gridCol w:w="776"/>
      </w:tblGrid>
      <w:tr w:rsidR="00896C94" w:rsidRPr="00F32E05" w:rsidTr="00896C94">
        <w:trPr>
          <w:trHeight w:val="361"/>
        </w:trPr>
        <w:tc>
          <w:tcPr>
            <w:tcW w:w="8681" w:type="dxa"/>
            <w:gridSpan w:val="5"/>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Beoordelingsformulier</w:t>
            </w:r>
          </w:p>
        </w:tc>
      </w:tr>
      <w:tr w:rsidR="00896C94" w:rsidRPr="00F32E05" w:rsidTr="00896C94">
        <w:trPr>
          <w:trHeight w:val="300"/>
        </w:trPr>
        <w:tc>
          <w:tcPr>
            <w:tcW w:w="534"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425"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6237"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Descriptoren</w:t>
            </w:r>
          </w:p>
        </w:tc>
        <w:tc>
          <w:tcPr>
            <w:tcW w:w="709"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776"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Score</w:t>
            </w:r>
          </w:p>
        </w:tc>
      </w:tr>
      <w:tr w:rsidR="00896C94" w:rsidRPr="00F32E05" w:rsidTr="00896C94">
        <w:trPr>
          <w:trHeight w:val="300"/>
        </w:trPr>
        <w:tc>
          <w:tcPr>
            <w:tcW w:w="534" w:type="dxa"/>
            <w:vMerge w:val="restart"/>
            <w:shd w:val="clear" w:color="auto" w:fill="auto"/>
            <w:textDirection w:val="tbRl"/>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1</w:t>
            </w: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Volgens de Sovjethistoricus (bron A) was het de bedoeling van de V.S. was om verdeeldheid te stichten onder de communistische staten</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val="restart"/>
            <w:shd w:val="clear" w:color="auto" w:fill="auto"/>
            <w:textDirection w:val="tbRl"/>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1-7</w:t>
            </w:r>
          </w:p>
        </w:tc>
      </w:tr>
      <w:tr w:rsidR="00896C94" w:rsidRPr="00F32E05" w:rsidTr="00896C94">
        <w:trPr>
          <w:trHeight w:val="300"/>
        </w:trPr>
        <w:tc>
          <w:tcPr>
            <w:tcW w:w="534" w:type="dxa"/>
            <w:vMerge/>
            <w:shd w:val="clear" w:color="auto" w:fill="auto"/>
            <w:hideMark/>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Volgens de Sovjethistoricus (bron A) was het de bedoeling van de V.S. was om de communistische staten onder Amerikaanse invloed te brengen</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hideMark/>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shd w:val="clear" w:color="auto" w:fill="auto"/>
            <w:hideMark/>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Volgens de Sovjethistoricus (bron A) was het de bedoeling van de V.S. was om de militaire macht van West-Duitsland te doen herleven.</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hideMark/>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shd w:val="clear" w:color="auto" w:fill="auto"/>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hAnsiTheme="minorHAnsi" w:cs="Arial"/>
                <w:sz w:val="22"/>
                <w:szCs w:val="22"/>
              </w:rPr>
              <w:t xml:space="preserve">Volgens Marshall (bron B) was een motief het voorkomen van ernstige economische, sociale en politieke achteruitgang. </w:t>
            </w:r>
          </w:p>
        </w:tc>
        <w:tc>
          <w:tcPr>
            <w:tcW w:w="709"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shd w:val="clear" w:color="auto" w:fill="auto"/>
            <w:hideMark/>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e</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hAnsiTheme="minorHAnsi" w:cs="Arial"/>
                <w:sz w:val="22"/>
                <w:szCs w:val="22"/>
              </w:rPr>
              <w:t>Volgens Marshall zou deze achteruitgang namelijk een demoraliserend effect op de wereld als geheel hebben/aanleiding kunnen zijn voor oproer.</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shd w:val="clear" w:color="auto" w:fill="auto"/>
            <w:hideMark/>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shd w:val="clear" w:color="auto" w:fill="auto"/>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f</w:t>
            </w:r>
          </w:p>
        </w:tc>
        <w:tc>
          <w:tcPr>
            <w:tcW w:w="6237" w:type="dxa"/>
            <w:shd w:val="clear" w:color="auto" w:fill="auto"/>
            <w:noWrap/>
          </w:tcPr>
          <w:p w:rsidR="00896C94" w:rsidRPr="00F32E05" w:rsidRDefault="00896C94" w:rsidP="00896C94">
            <w:pPr>
              <w:rPr>
                <w:rFonts w:asciiTheme="minorHAnsi" w:hAnsiTheme="minorHAnsi" w:cs="Arial"/>
                <w:sz w:val="22"/>
                <w:szCs w:val="22"/>
              </w:rPr>
            </w:pPr>
            <w:r w:rsidRPr="00F32E05">
              <w:rPr>
                <w:rFonts w:asciiTheme="minorHAnsi" w:hAnsiTheme="minorHAnsi" w:cs="Arial"/>
                <w:sz w:val="22"/>
                <w:szCs w:val="22"/>
              </w:rPr>
              <w:t>Volgens bron B ging het ook om economisch eigen belang van de VS.</w:t>
            </w:r>
          </w:p>
        </w:tc>
        <w:tc>
          <w:tcPr>
            <w:tcW w:w="709"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shd w:val="clear" w:color="auto" w:fill="auto"/>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g</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hAnsiTheme="minorHAnsi" w:cs="Arial"/>
                <w:sz w:val="22"/>
                <w:szCs w:val="22"/>
              </w:rPr>
              <w:t>De hulp zou volgens bron B zorgen voor politieke stabiliteit en blijvende vrede.</w:t>
            </w:r>
          </w:p>
        </w:tc>
        <w:tc>
          <w:tcPr>
            <w:tcW w:w="709"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776" w:type="dxa"/>
            <w:vMerge/>
            <w:shd w:val="clear" w:color="auto" w:fill="auto"/>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val="restart"/>
            <w:shd w:val="clear" w:color="auto" w:fill="auto"/>
            <w:textDirection w:val="tbRl"/>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2</w:t>
            </w: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896C94" w:rsidRPr="00F32E05" w:rsidRDefault="00896C94" w:rsidP="00BF30EB">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De Russische auteur (bron A) </w:t>
            </w:r>
            <w:r w:rsidR="00BF30EB" w:rsidRPr="00F32E05">
              <w:rPr>
                <w:rFonts w:asciiTheme="minorHAnsi" w:eastAsia="Arial Unicode MS" w:hAnsiTheme="minorHAnsi" w:cs="Arial"/>
                <w:color w:val="000000"/>
                <w:sz w:val="22"/>
                <w:szCs w:val="22"/>
              </w:rPr>
              <w:t xml:space="preserve">legt de nadruk op motieven die nadelig waren voor de (macht en invloed van) de S.U. </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val="restart"/>
            <w:shd w:val="clear" w:color="auto" w:fill="auto"/>
            <w:noWrap/>
            <w:textDirection w:val="tbRl"/>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8-9</w:t>
            </w:r>
          </w:p>
        </w:tc>
      </w:tr>
      <w:tr w:rsidR="00896C94" w:rsidRPr="00F32E05" w:rsidTr="00896C94">
        <w:trPr>
          <w:trHeight w:val="300"/>
        </w:trPr>
        <w:tc>
          <w:tcPr>
            <w:tcW w:w="534" w:type="dxa"/>
            <w:vMerge/>
            <w:shd w:val="clear" w:color="auto" w:fill="auto"/>
            <w:hideMark/>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896C94" w:rsidRPr="00F32E05" w:rsidRDefault="00BF30EB" w:rsidP="00BF30EB">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bedenker van het Marshallplan, de minister van B.Z. van de V.S.) (bron B) legt de nadruk op het (eigen)belang van de V.S. voor het geven van de hulp.</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776" w:type="dxa"/>
            <w:vMerge/>
            <w:shd w:val="clear" w:color="auto" w:fill="auto"/>
            <w:hideMark/>
          </w:tcPr>
          <w:p w:rsidR="00896C94" w:rsidRPr="00F32E05" w:rsidRDefault="00896C94" w:rsidP="00896C94">
            <w:pPr>
              <w:rPr>
                <w:rFonts w:asciiTheme="minorHAnsi" w:eastAsia="Arial Unicode MS" w:hAnsiTheme="minorHAnsi" w:cs="Arial"/>
                <w:color w:val="000000"/>
                <w:sz w:val="22"/>
                <w:szCs w:val="22"/>
              </w:rPr>
            </w:pPr>
          </w:p>
        </w:tc>
      </w:tr>
      <w:tr w:rsidR="002B3A66" w:rsidRPr="00F32E05" w:rsidTr="00BF30EB">
        <w:trPr>
          <w:trHeight w:val="1310"/>
        </w:trPr>
        <w:tc>
          <w:tcPr>
            <w:tcW w:w="534" w:type="dxa"/>
            <w:vMerge w:val="restart"/>
            <w:shd w:val="clear" w:color="auto" w:fill="auto"/>
            <w:textDirection w:val="tbRl"/>
            <w:hideMark/>
          </w:tcPr>
          <w:p w:rsidR="002B3A66" w:rsidRPr="00F32E05" w:rsidRDefault="002B3A66"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3</w:t>
            </w:r>
          </w:p>
        </w:tc>
        <w:tc>
          <w:tcPr>
            <w:tcW w:w="425" w:type="dxa"/>
            <w:shd w:val="clear" w:color="auto" w:fill="auto"/>
            <w:noWrap/>
            <w:hideMark/>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De visie van beide auteurs is mogelijk gekleurd doordat hun eigenbelang hun motieven kleurt. De visie van de Sovjethistoricus wordt mogelijk ook gekleurd door het feit dat hij, omdat hij pas twintig jaar later schreef, kennis van het verloop van de Koude Oorlog had. </w:t>
            </w:r>
          </w:p>
          <w:p w:rsidR="002B3A66" w:rsidRPr="00F32E05" w:rsidRDefault="002B3A66" w:rsidP="00896C94">
            <w:pPr>
              <w:rPr>
                <w:rFonts w:asciiTheme="minorHAnsi" w:eastAsia="Arial Unicode MS" w:hAnsiTheme="minorHAnsi" w:cs="Arial"/>
                <w:color w:val="000000"/>
                <w:sz w:val="22"/>
                <w:szCs w:val="22"/>
              </w:rPr>
            </w:pPr>
          </w:p>
        </w:tc>
        <w:tc>
          <w:tcPr>
            <w:tcW w:w="709" w:type="dxa"/>
            <w:shd w:val="clear" w:color="auto" w:fill="auto"/>
            <w:noWrap/>
            <w:hideMark/>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lastRenderedPageBreak/>
              <w:t> 1</w:t>
            </w:r>
          </w:p>
        </w:tc>
        <w:tc>
          <w:tcPr>
            <w:tcW w:w="776" w:type="dxa"/>
            <w:vMerge w:val="restart"/>
            <w:shd w:val="clear" w:color="auto" w:fill="auto"/>
            <w:textDirection w:val="tbRl"/>
            <w:hideMark/>
          </w:tcPr>
          <w:p w:rsidR="002B3A66" w:rsidRPr="00F32E05" w:rsidRDefault="002B3A66" w:rsidP="002B3A66">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10-11</w:t>
            </w:r>
          </w:p>
        </w:tc>
      </w:tr>
      <w:tr w:rsidR="002B3A66" w:rsidRPr="00F32E05" w:rsidTr="00896C94">
        <w:trPr>
          <w:trHeight w:val="300"/>
        </w:trPr>
        <w:tc>
          <w:tcPr>
            <w:tcW w:w="534" w:type="dxa"/>
            <w:vMerge/>
            <w:shd w:val="clear" w:color="auto" w:fill="auto"/>
            <w:textDirection w:val="tbRl"/>
          </w:tcPr>
          <w:p w:rsidR="002B3A66" w:rsidRPr="00F32E05" w:rsidRDefault="002B3A66" w:rsidP="00896C94">
            <w:pPr>
              <w:rPr>
                <w:rFonts w:asciiTheme="minorHAnsi" w:eastAsia="Arial Unicode MS" w:hAnsiTheme="minorHAnsi" w:cs="Arial"/>
                <w:b/>
                <w:bCs/>
                <w:color w:val="000000"/>
                <w:sz w:val="22"/>
                <w:szCs w:val="22"/>
              </w:rPr>
            </w:pPr>
          </w:p>
        </w:tc>
        <w:tc>
          <w:tcPr>
            <w:tcW w:w="425" w:type="dxa"/>
            <w:shd w:val="clear" w:color="auto" w:fill="auto"/>
            <w:noWrap/>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2B3A66" w:rsidRPr="00F32E05" w:rsidRDefault="002B3A66" w:rsidP="00BF30EB">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verschillende visies kunnen verklaard worden door de spanningen tussen de V.S. en de S.U. (Koude Oorlog)/ de verschillende politieke/economische belangen van beide landen.</w:t>
            </w:r>
          </w:p>
        </w:tc>
        <w:tc>
          <w:tcPr>
            <w:tcW w:w="709" w:type="dxa"/>
            <w:shd w:val="clear" w:color="auto" w:fill="auto"/>
            <w:noWrap/>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w:t>
            </w:r>
          </w:p>
        </w:tc>
        <w:tc>
          <w:tcPr>
            <w:tcW w:w="776" w:type="dxa"/>
            <w:vMerge/>
            <w:shd w:val="clear" w:color="auto" w:fill="auto"/>
            <w:textDirection w:val="tbRl"/>
          </w:tcPr>
          <w:p w:rsidR="002B3A66" w:rsidRPr="00F32E05" w:rsidRDefault="002B3A66" w:rsidP="00896C94">
            <w:pPr>
              <w:rPr>
                <w:rFonts w:asciiTheme="minorHAnsi" w:eastAsia="Arial Unicode MS" w:hAnsiTheme="minorHAnsi" w:cs="Arial"/>
                <w:color w:val="000000"/>
                <w:sz w:val="22"/>
                <w:szCs w:val="22"/>
              </w:rPr>
            </w:pPr>
          </w:p>
        </w:tc>
      </w:tr>
      <w:tr w:rsidR="002B3A66" w:rsidRPr="00F32E05" w:rsidTr="00896C94">
        <w:trPr>
          <w:trHeight w:val="300"/>
        </w:trPr>
        <w:tc>
          <w:tcPr>
            <w:tcW w:w="534" w:type="dxa"/>
            <w:vMerge w:val="restart"/>
            <w:shd w:val="clear" w:color="auto" w:fill="auto"/>
            <w:textDirection w:val="tbRl"/>
          </w:tcPr>
          <w:p w:rsidR="002B3A66" w:rsidRPr="00F32E05" w:rsidRDefault="002B3A66" w:rsidP="00896C94">
            <w:pPr>
              <w:rPr>
                <w:rFonts w:asciiTheme="minorHAnsi" w:eastAsia="Arial Unicode MS" w:hAnsiTheme="minorHAnsi" w:cs="Arial"/>
                <w:b/>
                <w:bCs/>
                <w:color w:val="000000"/>
                <w:sz w:val="22"/>
                <w:szCs w:val="22"/>
              </w:rPr>
            </w:pPr>
            <w:proofErr w:type="spellStart"/>
            <w:r w:rsidRPr="00F32E05">
              <w:rPr>
                <w:rFonts w:asciiTheme="minorHAnsi" w:eastAsia="Arial Unicode MS" w:hAnsiTheme="minorHAnsi" w:cs="Arial"/>
                <w:b/>
                <w:bCs/>
                <w:color w:val="000000"/>
                <w:sz w:val="22"/>
                <w:szCs w:val="22"/>
              </w:rPr>
              <w:t>Nievau</w:t>
            </w:r>
            <w:proofErr w:type="spellEnd"/>
            <w:r w:rsidRPr="00F32E05">
              <w:rPr>
                <w:rFonts w:asciiTheme="minorHAnsi" w:eastAsia="Arial Unicode MS" w:hAnsiTheme="minorHAnsi" w:cs="Arial"/>
                <w:b/>
                <w:bCs/>
                <w:color w:val="000000"/>
                <w:sz w:val="22"/>
                <w:szCs w:val="22"/>
              </w:rPr>
              <w:t xml:space="preserve"> 4</w:t>
            </w:r>
          </w:p>
        </w:tc>
        <w:tc>
          <w:tcPr>
            <w:tcW w:w="425" w:type="dxa"/>
            <w:shd w:val="clear" w:color="auto" w:fill="auto"/>
            <w:noWrap/>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De bronnen geven geeft informatie over de inhoud van het Marshallplan en, </w:t>
            </w:r>
          </w:p>
        </w:tc>
        <w:tc>
          <w:tcPr>
            <w:tcW w:w="709" w:type="dxa"/>
            <w:shd w:val="clear" w:color="auto" w:fill="auto"/>
            <w:noWrap/>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w:t>
            </w:r>
          </w:p>
        </w:tc>
        <w:tc>
          <w:tcPr>
            <w:tcW w:w="776" w:type="dxa"/>
            <w:vMerge w:val="restart"/>
            <w:shd w:val="clear" w:color="auto" w:fill="auto"/>
            <w:textDirection w:val="tbRl"/>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12-13</w:t>
            </w:r>
          </w:p>
        </w:tc>
      </w:tr>
      <w:tr w:rsidR="002B3A66" w:rsidRPr="00F32E05" w:rsidTr="00896C94">
        <w:trPr>
          <w:trHeight w:val="300"/>
        </w:trPr>
        <w:tc>
          <w:tcPr>
            <w:tcW w:w="534" w:type="dxa"/>
            <w:vMerge/>
            <w:shd w:val="clear" w:color="auto" w:fill="auto"/>
            <w:textDirection w:val="tbRl"/>
          </w:tcPr>
          <w:p w:rsidR="002B3A66" w:rsidRPr="00F32E05" w:rsidRDefault="002B3A66" w:rsidP="00896C94">
            <w:pPr>
              <w:rPr>
                <w:rFonts w:asciiTheme="minorHAnsi" w:eastAsia="Arial Unicode MS" w:hAnsiTheme="minorHAnsi" w:cs="Arial"/>
                <w:b/>
                <w:bCs/>
                <w:color w:val="000000"/>
                <w:sz w:val="22"/>
                <w:szCs w:val="22"/>
              </w:rPr>
            </w:pPr>
          </w:p>
        </w:tc>
        <w:tc>
          <w:tcPr>
            <w:tcW w:w="425" w:type="dxa"/>
            <w:shd w:val="clear" w:color="auto" w:fill="auto"/>
            <w:noWrap/>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gevolgen van de hulp voor West-Europa.</w:t>
            </w:r>
          </w:p>
          <w:p w:rsidR="002B3A66" w:rsidRPr="00F32E05" w:rsidRDefault="002B3A66" w:rsidP="00896C94">
            <w:pPr>
              <w:rPr>
                <w:rFonts w:asciiTheme="minorHAnsi" w:eastAsia="Arial Unicode MS" w:hAnsiTheme="minorHAnsi" w:cs="Arial"/>
                <w:color w:val="000000"/>
                <w:sz w:val="22"/>
                <w:szCs w:val="22"/>
              </w:rPr>
            </w:pPr>
          </w:p>
        </w:tc>
        <w:tc>
          <w:tcPr>
            <w:tcW w:w="709" w:type="dxa"/>
            <w:shd w:val="clear" w:color="auto" w:fill="auto"/>
            <w:noWrap/>
          </w:tcPr>
          <w:p w:rsidR="002B3A66" w:rsidRPr="00F32E05" w:rsidRDefault="002B3A66"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w:t>
            </w:r>
          </w:p>
        </w:tc>
        <w:tc>
          <w:tcPr>
            <w:tcW w:w="776" w:type="dxa"/>
            <w:vMerge/>
            <w:shd w:val="clear" w:color="auto" w:fill="auto"/>
            <w:textDirection w:val="tbRl"/>
          </w:tcPr>
          <w:p w:rsidR="002B3A66" w:rsidRPr="00F32E05" w:rsidRDefault="002B3A66" w:rsidP="00896C94">
            <w:pPr>
              <w:rPr>
                <w:rFonts w:asciiTheme="minorHAnsi" w:eastAsia="Arial Unicode MS" w:hAnsiTheme="minorHAnsi" w:cs="Arial"/>
                <w:color w:val="000000"/>
                <w:sz w:val="22"/>
                <w:szCs w:val="22"/>
              </w:rPr>
            </w:pPr>
          </w:p>
        </w:tc>
      </w:tr>
    </w:tbl>
    <w:p w:rsidR="00896C94" w:rsidRPr="00F32E05" w:rsidRDefault="00896C94" w:rsidP="00896C94">
      <w:pPr>
        <w:rPr>
          <w:rFonts w:asciiTheme="minorHAnsi" w:eastAsia="Arial Unicode MS" w:hAnsiTheme="minorHAnsi" w:cs="Arial"/>
          <w:color w:val="000000"/>
          <w:sz w:val="22"/>
          <w:szCs w:val="22"/>
        </w:rPr>
      </w:pPr>
    </w:p>
    <w:p w:rsidR="00896C94" w:rsidRPr="00F32E05" w:rsidRDefault="00896C94" w:rsidP="00896C94">
      <w:pPr>
        <w:rPr>
          <w:rFonts w:asciiTheme="minorHAnsi" w:hAnsiTheme="minorHAnsi" w:cs="Arial"/>
          <w:sz w:val="22"/>
          <w:szCs w:val="22"/>
        </w:rPr>
      </w:pPr>
    </w:p>
    <w:p w:rsidR="004746EC" w:rsidRPr="00F32E05" w:rsidRDefault="004746EC">
      <w:pPr>
        <w:rPr>
          <w:rFonts w:asciiTheme="minorHAnsi" w:hAnsiTheme="minorHAnsi"/>
          <w:b/>
          <w:sz w:val="22"/>
          <w:szCs w:val="22"/>
        </w:rPr>
      </w:pPr>
      <w:r w:rsidRPr="00F32E05">
        <w:rPr>
          <w:rFonts w:asciiTheme="minorHAnsi" w:hAnsiTheme="minorHAnsi"/>
          <w:b/>
          <w:sz w:val="22"/>
          <w:szCs w:val="22"/>
        </w:rPr>
        <w:br w:type="page"/>
      </w:r>
    </w:p>
    <w:p w:rsidR="004147A2" w:rsidRPr="00F32E05" w:rsidRDefault="004147A2" w:rsidP="005F7555">
      <w:pPr>
        <w:rPr>
          <w:rFonts w:asciiTheme="minorHAnsi" w:hAnsiTheme="minorHAnsi" w:cs="Arial"/>
          <w:b/>
          <w:sz w:val="22"/>
          <w:szCs w:val="22"/>
          <w:lang w:val="nl"/>
        </w:rPr>
      </w:pPr>
      <w:r w:rsidRPr="00F32E05">
        <w:rPr>
          <w:rFonts w:asciiTheme="minorHAnsi" w:hAnsiTheme="minorHAnsi"/>
          <w:b/>
          <w:sz w:val="22"/>
          <w:szCs w:val="22"/>
        </w:rPr>
        <w:lastRenderedPageBreak/>
        <w:t>Het Marshallplan</w:t>
      </w:r>
      <w:bookmarkEnd w:id="1"/>
      <w:bookmarkEnd w:id="2"/>
      <w:bookmarkEnd w:id="3"/>
      <w:bookmarkEnd w:id="4"/>
      <w:bookmarkEnd w:id="5"/>
      <w:bookmarkEnd w:id="6"/>
      <w:r w:rsidRPr="00F32E05">
        <w:rPr>
          <w:rFonts w:asciiTheme="minorHAnsi" w:hAnsiTheme="minorHAnsi"/>
          <w:b/>
          <w:sz w:val="22"/>
          <w:szCs w:val="22"/>
        </w:rPr>
        <w:t xml:space="preserve"> 3</w:t>
      </w:r>
      <w:bookmarkEnd w:id="7"/>
      <w:bookmarkEnd w:id="8"/>
      <w:bookmarkEnd w:id="9"/>
      <w:bookmarkEnd w:id="10"/>
      <w:bookmarkEnd w:id="11"/>
    </w:p>
    <w:p w:rsidR="004147A2" w:rsidRPr="00F32E05" w:rsidRDefault="004147A2" w:rsidP="005F7555">
      <w:pPr>
        <w:rPr>
          <w:rFonts w:asciiTheme="minorHAnsi" w:eastAsia="Arial Unicode MS" w:hAnsiTheme="minorHAnsi" w:cs="Arial"/>
          <w:color w:val="000000" w:themeColor="text1"/>
          <w:sz w:val="22"/>
          <w:szCs w:val="22"/>
        </w:rPr>
      </w:pPr>
    </w:p>
    <w:p w:rsidR="004147A2" w:rsidRPr="00F32E05" w:rsidRDefault="004147A2" w:rsidP="005F7555">
      <w:pPr>
        <w:rPr>
          <w:rFonts w:asciiTheme="minorHAnsi" w:eastAsia="Arial Unicode MS" w:hAnsiTheme="minorHAnsi" w:cs="Arial"/>
          <w:color w:val="000000" w:themeColor="text1"/>
          <w:sz w:val="22"/>
          <w:szCs w:val="22"/>
        </w:rPr>
      </w:pPr>
      <w:r w:rsidRPr="00F32E05">
        <w:rPr>
          <w:rFonts w:asciiTheme="minorHAnsi" w:eastAsia="Arial Unicode MS" w:hAnsiTheme="minorHAnsi" w:cs="Arial"/>
          <w:color w:val="000000" w:themeColor="text1"/>
          <w:sz w:val="22"/>
          <w:szCs w:val="22"/>
        </w:rPr>
        <w:t xml:space="preserve">Onderstaande prenten (bron 1 en 2) hebben beide betrekking op het Marshallplan. </w:t>
      </w:r>
    </w:p>
    <w:p w:rsidR="004147A2" w:rsidRPr="00F32E05" w:rsidRDefault="004147A2" w:rsidP="005F7555">
      <w:pPr>
        <w:rPr>
          <w:rFonts w:asciiTheme="minorHAnsi" w:eastAsia="Arial Unicode MS" w:hAnsiTheme="minorHAnsi" w:cs="Arial"/>
          <w:color w:val="000000" w:themeColor="text1"/>
          <w:sz w:val="22"/>
          <w:szCs w:val="22"/>
        </w:rPr>
      </w:pPr>
    </w:p>
    <w:p w:rsidR="004147A2" w:rsidRPr="00F32E05" w:rsidRDefault="004147A2" w:rsidP="005F7555">
      <w:pPr>
        <w:rPr>
          <w:rFonts w:asciiTheme="minorHAnsi" w:hAnsiTheme="minorHAnsi" w:cs="Arial"/>
          <w:b/>
          <w:sz w:val="22"/>
          <w:szCs w:val="22"/>
        </w:rPr>
      </w:pPr>
      <w:r w:rsidRPr="00F32E05">
        <w:rPr>
          <w:rFonts w:asciiTheme="minorHAnsi" w:hAnsiTheme="minorHAnsi" w:cs="Arial"/>
          <w:b/>
          <w:sz w:val="22"/>
          <w:szCs w:val="22"/>
        </w:rPr>
        <w:t>Bron 1</w:t>
      </w:r>
    </w:p>
    <w:p w:rsidR="004147A2" w:rsidRPr="00F32E05" w:rsidRDefault="004147A2" w:rsidP="005F7555">
      <w:pPr>
        <w:rPr>
          <w:rFonts w:asciiTheme="minorHAnsi" w:hAnsiTheme="minorHAnsi" w:cs="Arial"/>
          <w:noProof/>
          <w:sz w:val="22"/>
          <w:szCs w:val="22"/>
        </w:rPr>
      </w:pPr>
    </w:p>
    <w:p w:rsidR="004147A2" w:rsidRPr="00F32E05" w:rsidRDefault="004147A2" w:rsidP="005F7555">
      <w:pPr>
        <w:rPr>
          <w:rFonts w:asciiTheme="minorHAnsi" w:hAnsiTheme="minorHAnsi" w:cs="Arial"/>
          <w:sz w:val="22"/>
          <w:szCs w:val="22"/>
        </w:rPr>
      </w:pPr>
      <w:r w:rsidRPr="00F32E05">
        <w:rPr>
          <w:rFonts w:asciiTheme="minorHAnsi" w:hAnsiTheme="minorHAnsi" w:cs="Arial"/>
          <w:noProof/>
          <w:sz w:val="22"/>
          <w:szCs w:val="22"/>
          <w:lang w:eastAsia="nl-NL"/>
        </w:rPr>
        <w:drawing>
          <wp:inline distT="0" distB="0" distL="0" distR="0" wp14:anchorId="536BFEA7" wp14:editId="71152F6C">
            <wp:extent cx="4267200" cy="3393528"/>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jpg"/>
                    <pic:cNvPicPr/>
                  </pic:nvPicPr>
                  <pic:blipFill>
                    <a:blip r:embed="rId9">
                      <a:extLst>
                        <a:ext uri="{28A0092B-C50C-407E-A947-70E740481C1C}">
                          <a14:useLocalDpi xmlns:a14="http://schemas.microsoft.com/office/drawing/2010/main" val="0"/>
                        </a:ext>
                      </a:extLst>
                    </a:blip>
                    <a:stretch>
                      <a:fillRect/>
                    </a:stretch>
                  </pic:blipFill>
                  <pic:spPr>
                    <a:xfrm>
                      <a:off x="0" y="0"/>
                      <a:ext cx="4286828" cy="3409137"/>
                    </a:xfrm>
                    <a:prstGeom prst="rect">
                      <a:avLst/>
                    </a:prstGeom>
                  </pic:spPr>
                </pic:pic>
              </a:graphicData>
            </a:graphic>
          </wp:inline>
        </w:drawing>
      </w:r>
    </w:p>
    <w:p w:rsidR="004147A2" w:rsidRPr="00F32E05" w:rsidRDefault="004147A2" w:rsidP="005F7555">
      <w:pPr>
        <w:rPr>
          <w:rFonts w:asciiTheme="minorHAnsi" w:hAnsiTheme="minorHAnsi" w:cs="Arial"/>
          <w:sz w:val="22"/>
          <w:szCs w:val="22"/>
        </w:rPr>
      </w:pPr>
    </w:p>
    <w:p w:rsidR="004147A2" w:rsidRPr="00F32E05" w:rsidRDefault="004147A2" w:rsidP="005F7555">
      <w:pPr>
        <w:rPr>
          <w:rFonts w:asciiTheme="minorHAnsi" w:hAnsiTheme="minorHAnsi" w:cs="Arial"/>
          <w:i/>
          <w:sz w:val="22"/>
          <w:szCs w:val="22"/>
        </w:rPr>
      </w:pPr>
      <w:r w:rsidRPr="00F32E05">
        <w:rPr>
          <w:rFonts w:asciiTheme="minorHAnsi" w:hAnsiTheme="minorHAnsi" w:cs="Arial"/>
          <w:i/>
          <w:sz w:val="22"/>
          <w:szCs w:val="22"/>
        </w:rPr>
        <w:t>Een spotprent uit 1947 over de (economische) hulp van de VS aan Europa.</w:t>
      </w:r>
    </w:p>
    <w:p w:rsidR="004147A2" w:rsidRPr="00F32E05" w:rsidRDefault="004147A2" w:rsidP="005F7555">
      <w:pPr>
        <w:rPr>
          <w:rFonts w:asciiTheme="minorHAnsi" w:hAnsiTheme="minorHAnsi" w:cs="Arial"/>
          <w:b/>
          <w:sz w:val="22"/>
          <w:szCs w:val="22"/>
        </w:rPr>
      </w:pPr>
    </w:p>
    <w:p w:rsidR="004147A2" w:rsidRPr="00F32E05" w:rsidRDefault="004147A2" w:rsidP="005F7555">
      <w:pPr>
        <w:rPr>
          <w:rFonts w:asciiTheme="minorHAnsi" w:hAnsiTheme="minorHAnsi" w:cs="Arial"/>
          <w:b/>
          <w:sz w:val="22"/>
          <w:szCs w:val="22"/>
        </w:rPr>
      </w:pPr>
      <w:r w:rsidRPr="00F32E05">
        <w:rPr>
          <w:rFonts w:asciiTheme="minorHAnsi" w:hAnsiTheme="minorHAnsi" w:cs="Arial"/>
          <w:b/>
          <w:sz w:val="22"/>
          <w:szCs w:val="22"/>
        </w:rPr>
        <w:t>Bron 2</w:t>
      </w:r>
    </w:p>
    <w:p w:rsidR="004147A2" w:rsidRPr="00F32E05" w:rsidRDefault="004147A2" w:rsidP="005F7555">
      <w:pPr>
        <w:rPr>
          <w:rFonts w:asciiTheme="minorHAnsi" w:hAnsiTheme="minorHAnsi" w:cs="Arial"/>
          <w:b/>
          <w:sz w:val="22"/>
          <w:szCs w:val="22"/>
        </w:rPr>
      </w:pPr>
    </w:p>
    <w:p w:rsidR="004147A2" w:rsidRPr="00F32E05" w:rsidRDefault="004147A2" w:rsidP="005F7555">
      <w:pPr>
        <w:rPr>
          <w:rFonts w:asciiTheme="minorHAnsi" w:hAnsiTheme="minorHAnsi" w:cs="Arial"/>
          <w:b/>
          <w:sz w:val="22"/>
          <w:szCs w:val="22"/>
        </w:rPr>
      </w:pPr>
      <w:r w:rsidRPr="00F32E05">
        <w:rPr>
          <w:rFonts w:asciiTheme="minorHAnsi" w:hAnsiTheme="minorHAnsi" w:cs="Arial"/>
          <w:noProof/>
          <w:sz w:val="22"/>
          <w:szCs w:val="22"/>
          <w:lang w:eastAsia="nl-NL"/>
        </w:rPr>
        <w:drawing>
          <wp:inline distT="0" distB="0" distL="0" distR="0" wp14:anchorId="54C92B82" wp14:editId="4496FC02">
            <wp:extent cx="4200525" cy="3032779"/>
            <wp:effectExtent l="0" t="0" r="0" b="0"/>
            <wp:docPr id="22" name="Afbeelding 22" descr="http://histoforum.net/toetsopdrachten/images/2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stoforum.net/toetsopdrachten/images/201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2431" cy="3041375"/>
                    </a:xfrm>
                    <a:prstGeom prst="rect">
                      <a:avLst/>
                    </a:prstGeom>
                    <a:noFill/>
                    <a:ln>
                      <a:noFill/>
                    </a:ln>
                  </pic:spPr>
                </pic:pic>
              </a:graphicData>
            </a:graphic>
          </wp:inline>
        </w:drawing>
      </w:r>
    </w:p>
    <w:p w:rsidR="004147A2" w:rsidRPr="00F32E05" w:rsidRDefault="004147A2" w:rsidP="005F7555">
      <w:pPr>
        <w:rPr>
          <w:rFonts w:asciiTheme="minorHAnsi" w:hAnsiTheme="minorHAnsi" w:cs="Arial"/>
          <w:i/>
          <w:sz w:val="22"/>
          <w:szCs w:val="22"/>
        </w:rPr>
      </w:pPr>
      <w:r w:rsidRPr="00F32E05">
        <w:rPr>
          <w:rFonts w:asciiTheme="minorHAnsi" w:hAnsiTheme="minorHAnsi" w:cs="Arial"/>
          <w:i/>
          <w:sz w:val="22"/>
          <w:szCs w:val="22"/>
        </w:rPr>
        <w:t>Justus, Minneapolis Star, 1947</w:t>
      </w:r>
    </w:p>
    <w:p w:rsidR="004147A2" w:rsidRPr="00F32E05" w:rsidRDefault="004147A2" w:rsidP="005F7555">
      <w:pPr>
        <w:rPr>
          <w:rFonts w:asciiTheme="minorHAnsi" w:hAnsiTheme="minorHAnsi" w:cs="Arial"/>
          <w:i/>
          <w:sz w:val="22"/>
          <w:szCs w:val="22"/>
        </w:rPr>
      </w:pPr>
    </w:p>
    <w:p w:rsidR="004746EC" w:rsidRPr="00F32E05" w:rsidRDefault="004147A2" w:rsidP="005F7555">
      <w:pPr>
        <w:rPr>
          <w:rFonts w:asciiTheme="minorHAnsi" w:hAnsiTheme="minorHAnsi" w:cs="Arial"/>
          <w:i/>
          <w:sz w:val="22"/>
          <w:szCs w:val="22"/>
        </w:rPr>
      </w:pPr>
      <w:r w:rsidRPr="00F32E05">
        <w:rPr>
          <w:rFonts w:asciiTheme="minorHAnsi" w:hAnsiTheme="minorHAnsi" w:cs="Arial"/>
          <w:i/>
          <w:sz w:val="22"/>
          <w:szCs w:val="22"/>
        </w:rPr>
        <w:t>Geef gas dokter!</w:t>
      </w:r>
    </w:p>
    <w:p w:rsidR="004746EC" w:rsidRPr="00F32E05" w:rsidRDefault="004746EC" w:rsidP="005F7555">
      <w:pPr>
        <w:rPr>
          <w:rFonts w:asciiTheme="minorHAnsi" w:hAnsiTheme="minorHAnsi" w:cs="Arial"/>
          <w:i/>
          <w:sz w:val="22"/>
          <w:szCs w:val="22"/>
        </w:rPr>
      </w:pPr>
    </w:p>
    <w:p w:rsidR="004147A2" w:rsidRPr="00F32E05" w:rsidRDefault="004147A2" w:rsidP="005F7555">
      <w:pPr>
        <w:rPr>
          <w:rFonts w:asciiTheme="minorHAnsi" w:hAnsiTheme="minorHAnsi" w:cs="Arial"/>
          <w:sz w:val="22"/>
          <w:szCs w:val="22"/>
        </w:rPr>
      </w:pPr>
      <w:r w:rsidRPr="00F32E05">
        <w:rPr>
          <w:rFonts w:asciiTheme="minorHAnsi" w:hAnsiTheme="minorHAnsi" w:cs="Arial"/>
          <w:sz w:val="22"/>
          <w:szCs w:val="22"/>
        </w:rPr>
        <w:t>Analyseer beide spotprenten</w:t>
      </w:r>
    </w:p>
    <w:p w:rsidR="004147A2" w:rsidRPr="00F32E05" w:rsidRDefault="004147A2" w:rsidP="005F7555">
      <w:pPr>
        <w:rPr>
          <w:rFonts w:asciiTheme="minorHAnsi" w:hAnsiTheme="minorHAnsi" w:cs="Arial"/>
          <w:sz w:val="22"/>
          <w:szCs w:val="22"/>
        </w:rPr>
      </w:pPr>
    </w:p>
    <w:p w:rsidR="004147A2" w:rsidRPr="00F32E05" w:rsidRDefault="004147A2" w:rsidP="005F7555">
      <w:pPr>
        <w:rPr>
          <w:rFonts w:asciiTheme="minorHAnsi" w:eastAsia="Times New Roman" w:hAnsiTheme="minorHAnsi" w:cs="Arial"/>
          <w:sz w:val="22"/>
          <w:szCs w:val="22"/>
          <w:lang w:eastAsia="nl-NL"/>
        </w:rPr>
      </w:pPr>
      <w:r w:rsidRPr="00F32E05">
        <w:rPr>
          <w:rFonts w:asciiTheme="minorHAnsi" w:eastAsia="Times New Roman" w:hAnsiTheme="minorHAnsi" w:cs="Arial"/>
          <w:b/>
          <w:bCs/>
          <w:sz w:val="22"/>
          <w:szCs w:val="22"/>
          <w:lang w:eastAsia="nl-NL"/>
        </w:rPr>
        <w:t>Antwoordmodel</w:t>
      </w:r>
      <w:r w:rsidRPr="00F32E05">
        <w:rPr>
          <w:rFonts w:asciiTheme="minorHAnsi" w:eastAsia="Times New Roman" w:hAnsiTheme="minorHAnsi" w:cs="Arial"/>
          <w:b/>
          <w:sz w:val="22"/>
          <w:szCs w:val="22"/>
          <w:lang w:eastAsia="nl-NL"/>
        </w:rPr>
        <w:t xml:space="preserve"> </w:t>
      </w:r>
      <w:r w:rsidRPr="00F32E05">
        <w:rPr>
          <w:rFonts w:asciiTheme="minorHAnsi" w:eastAsia="Times New Roman" w:hAnsiTheme="minorHAnsi" w:cs="Arial"/>
          <w:b/>
          <w:sz w:val="22"/>
          <w:szCs w:val="22"/>
          <w:lang w:eastAsia="nl-NL"/>
        </w:rPr>
        <w:br/>
      </w:r>
    </w:p>
    <w:tbl>
      <w:tblPr>
        <w:tblStyle w:val="Tabelraster"/>
        <w:tblW w:w="0" w:type="auto"/>
        <w:tblLook w:val="04A0" w:firstRow="1" w:lastRow="0" w:firstColumn="1" w:lastColumn="0" w:noHBand="0" w:noVBand="1"/>
      </w:tblPr>
      <w:tblGrid>
        <w:gridCol w:w="2376"/>
        <w:gridCol w:w="6624"/>
      </w:tblGrid>
      <w:tr w:rsidR="004147A2" w:rsidRPr="00F32E05" w:rsidTr="00D86746">
        <w:tc>
          <w:tcPr>
            <w:tcW w:w="2376" w:type="dxa"/>
          </w:tcPr>
          <w:p w:rsidR="004147A2" w:rsidRPr="00F32E05" w:rsidRDefault="004147A2" w:rsidP="005F7555">
            <w:pPr>
              <w:rPr>
                <w:rFonts w:asciiTheme="minorHAnsi" w:hAnsiTheme="minorHAnsi" w:cs="Arial"/>
                <w:b/>
                <w:sz w:val="22"/>
                <w:szCs w:val="22"/>
              </w:rPr>
            </w:pPr>
            <w:r w:rsidRPr="00F32E05">
              <w:rPr>
                <w:rFonts w:asciiTheme="minorHAnsi" w:hAnsiTheme="minorHAnsi" w:cs="Arial"/>
                <w:b/>
                <w:sz w:val="22"/>
                <w:szCs w:val="22"/>
              </w:rPr>
              <w:t>Niveau</w:t>
            </w:r>
          </w:p>
        </w:tc>
        <w:tc>
          <w:tcPr>
            <w:tcW w:w="6624" w:type="dxa"/>
          </w:tcPr>
          <w:p w:rsidR="004147A2" w:rsidRPr="00F32E05" w:rsidRDefault="004147A2" w:rsidP="005F7555">
            <w:pPr>
              <w:rPr>
                <w:rFonts w:asciiTheme="minorHAnsi" w:hAnsiTheme="minorHAnsi" w:cs="Arial"/>
                <w:b/>
                <w:sz w:val="22"/>
                <w:szCs w:val="22"/>
              </w:rPr>
            </w:pPr>
            <w:r w:rsidRPr="00F32E05">
              <w:rPr>
                <w:rFonts w:asciiTheme="minorHAnsi" w:hAnsiTheme="minorHAnsi" w:cs="Arial"/>
                <w:b/>
                <w:sz w:val="22"/>
                <w:szCs w:val="22"/>
              </w:rPr>
              <w:t>Omschrijving</w:t>
            </w:r>
          </w:p>
        </w:tc>
      </w:tr>
      <w:tr w:rsidR="004147A2" w:rsidRPr="00F32E05" w:rsidTr="00D86746">
        <w:tc>
          <w:tcPr>
            <w:tcW w:w="2376" w:type="dxa"/>
          </w:tcPr>
          <w:p w:rsidR="004147A2" w:rsidRPr="00F32E05" w:rsidRDefault="004147A2" w:rsidP="005F7555">
            <w:pPr>
              <w:rPr>
                <w:rFonts w:asciiTheme="minorHAnsi" w:hAnsiTheme="minorHAnsi" w:cs="Arial"/>
                <w:sz w:val="22"/>
                <w:szCs w:val="22"/>
              </w:rPr>
            </w:pPr>
            <w:r w:rsidRPr="00F32E05">
              <w:rPr>
                <w:rFonts w:asciiTheme="minorHAnsi" w:hAnsiTheme="minorHAnsi" w:cs="Arial"/>
                <w:sz w:val="22"/>
                <w:szCs w:val="22"/>
              </w:rPr>
              <w:t xml:space="preserve">1. </w:t>
            </w:r>
            <w:proofErr w:type="spellStart"/>
            <w:r w:rsidRPr="00F32E05">
              <w:rPr>
                <w:rFonts w:asciiTheme="minorHAnsi" w:hAnsiTheme="minorHAnsi" w:cs="Arial"/>
                <w:sz w:val="22"/>
                <w:szCs w:val="22"/>
              </w:rPr>
              <w:t>Prestructureel</w:t>
            </w:r>
            <w:proofErr w:type="spellEnd"/>
          </w:p>
        </w:tc>
        <w:tc>
          <w:tcPr>
            <w:tcW w:w="6624" w:type="dxa"/>
          </w:tcPr>
          <w:p w:rsidR="004147A2" w:rsidRPr="00F32E05" w:rsidRDefault="004147A2" w:rsidP="005F7555">
            <w:pPr>
              <w:rPr>
                <w:rFonts w:asciiTheme="minorHAnsi" w:hAnsiTheme="minorHAnsi" w:cs="Arial"/>
                <w:sz w:val="22"/>
                <w:szCs w:val="22"/>
              </w:rPr>
            </w:pPr>
            <w:r w:rsidRPr="00F32E05">
              <w:rPr>
                <w:rFonts w:asciiTheme="minorHAnsi" w:hAnsiTheme="minorHAnsi" w:cs="Arial"/>
                <w:sz w:val="22"/>
                <w:szCs w:val="22"/>
              </w:rPr>
              <w:t xml:space="preserve">De leerling </w:t>
            </w:r>
            <w:r w:rsidR="0083579C" w:rsidRPr="00F32E05">
              <w:rPr>
                <w:rFonts w:asciiTheme="minorHAnsi" w:hAnsiTheme="minorHAnsi" w:cs="Arial"/>
                <w:sz w:val="22"/>
                <w:szCs w:val="22"/>
              </w:rPr>
              <w:t xml:space="preserve">is </w:t>
            </w:r>
            <w:r w:rsidR="00A17F2C" w:rsidRPr="00F32E05">
              <w:rPr>
                <w:rFonts w:asciiTheme="minorHAnsi" w:hAnsiTheme="minorHAnsi" w:cs="Arial"/>
                <w:sz w:val="22"/>
                <w:szCs w:val="22"/>
              </w:rPr>
              <w:t xml:space="preserve">niet of </w:t>
            </w:r>
            <w:r w:rsidR="0083579C" w:rsidRPr="00F32E05">
              <w:rPr>
                <w:rFonts w:asciiTheme="minorHAnsi" w:hAnsiTheme="minorHAnsi" w:cs="Arial"/>
                <w:sz w:val="22"/>
                <w:szCs w:val="22"/>
              </w:rPr>
              <w:t xml:space="preserve">nauwelijks in staat te beschrijven wat hij op de beide prenten ziet. </w:t>
            </w:r>
          </w:p>
        </w:tc>
      </w:tr>
      <w:tr w:rsidR="004147A2" w:rsidRPr="00F32E05" w:rsidTr="00D86746">
        <w:tc>
          <w:tcPr>
            <w:tcW w:w="2376" w:type="dxa"/>
          </w:tcPr>
          <w:p w:rsidR="004147A2" w:rsidRPr="00F32E05" w:rsidRDefault="004147A2" w:rsidP="005F7555">
            <w:pPr>
              <w:rPr>
                <w:rFonts w:asciiTheme="minorHAnsi" w:hAnsiTheme="minorHAnsi" w:cs="Arial"/>
                <w:sz w:val="22"/>
                <w:szCs w:val="22"/>
              </w:rPr>
            </w:pPr>
            <w:r w:rsidRPr="00F32E05">
              <w:rPr>
                <w:rFonts w:asciiTheme="minorHAnsi" w:hAnsiTheme="minorHAnsi" w:cs="Arial"/>
                <w:sz w:val="22"/>
                <w:szCs w:val="22"/>
              </w:rPr>
              <w:t xml:space="preserve">2. </w:t>
            </w:r>
            <w:proofErr w:type="spellStart"/>
            <w:r w:rsidRPr="00F32E05">
              <w:rPr>
                <w:rFonts w:asciiTheme="minorHAnsi" w:hAnsiTheme="minorHAnsi" w:cs="Arial"/>
                <w:sz w:val="22"/>
                <w:szCs w:val="22"/>
              </w:rPr>
              <w:t>Unistructureel</w:t>
            </w:r>
            <w:proofErr w:type="spellEnd"/>
          </w:p>
        </w:tc>
        <w:tc>
          <w:tcPr>
            <w:tcW w:w="6624" w:type="dxa"/>
          </w:tcPr>
          <w:p w:rsidR="004147A2" w:rsidRPr="00F32E05" w:rsidRDefault="0083579C" w:rsidP="005F7555">
            <w:pPr>
              <w:rPr>
                <w:rFonts w:asciiTheme="minorHAnsi" w:hAnsiTheme="minorHAnsi" w:cs="Arial"/>
                <w:sz w:val="22"/>
                <w:szCs w:val="22"/>
              </w:rPr>
            </w:pPr>
            <w:r w:rsidRPr="00F32E05">
              <w:rPr>
                <w:rFonts w:asciiTheme="minorHAnsi" w:hAnsiTheme="minorHAnsi" w:cs="Arial"/>
                <w:sz w:val="22"/>
                <w:szCs w:val="22"/>
              </w:rPr>
              <w:t xml:space="preserve">De leerling beschrijft min of meer volledig wat hij op de beide prenten ziet. </w:t>
            </w:r>
          </w:p>
        </w:tc>
      </w:tr>
      <w:tr w:rsidR="004147A2" w:rsidRPr="00F32E05" w:rsidTr="00D86746">
        <w:tc>
          <w:tcPr>
            <w:tcW w:w="2376" w:type="dxa"/>
          </w:tcPr>
          <w:p w:rsidR="004147A2" w:rsidRPr="00F32E05" w:rsidRDefault="004147A2" w:rsidP="005F7555">
            <w:pPr>
              <w:rPr>
                <w:rFonts w:asciiTheme="minorHAnsi" w:hAnsiTheme="minorHAnsi" w:cs="Arial"/>
                <w:sz w:val="22"/>
                <w:szCs w:val="22"/>
              </w:rPr>
            </w:pPr>
            <w:r w:rsidRPr="00F32E05">
              <w:rPr>
                <w:rFonts w:asciiTheme="minorHAnsi" w:hAnsiTheme="minorHAnsi" w:cs="Arial"/>
                <w:sz w:val="22"/>
                <w:szCs w:val="22"/>
              </w:rPr>
              <w:t xml:space="preserve">3. </w:t>
            </w:r>
            <w:proofErr w:type="spellStart"/>
            <w:r w:rsidRPr="00F32E05">
              <w:rPr>
                <w:rFonts w:asciiTheme="minorHAnsi" w:hAnsiTheme="minorHAnsi" w:cs="Arial"/>
                <w:sz w:val="22"/>
                <w:szCs w:val="22"/>
              </w:rPr>
              <w:t>Multistructureel</w:t>
            </w:r>
            <w:proofErr w:type="spellEnd"/>
          </w:p>
        </w:tc>
        <w:tc>
          <w:tcPr>
            <w:tcW w:w="6624" w:type="dxa"/>
          </w:tcPr>
          <w:p w:rsidR="004147A2" w:rsidRPr="00F32E05" w:rsidRDefault="0083579C" w:rsidP="00A17F2C">
            <w:pPr>
              <w:rPr>
                <w:rFonts w:asciiTheme="minorHAnsi" w:hAnsiTheme="minorHAnsi" w:cs="Arial"/>
                <w:sz w:val="22"/>
                <w:szCs w:val="22"/>
              </w:rPr>
            </w:pPr>
            <w:r w:rsidRPr="00F32E05">
              <w:rPr>
                <w:rFonts w:asciiTheme="minorHAnsi" w:hAnsiTheme="minorHAnsi" w:cs="Arial"/>
                <w:sz w:val="22"/>
                <w:szCs w:val="22"/>
              </w:rPr>
              <w:t>De leerling beschrijft volledig wat hij op de beide prenten ziet en onderkent dat bron 1 afkomstig is uit de SU en bron 2 uit de VS.</w:t>
            </w:r>
          </w:p>
        </w:tc>
      </w:tr>
      <w:tr w:rsidR="004147A2" w:rsidRPr="00F32E05" w:rsidTr="00D86746">
        <w:tc>
          <w:tcPr>
            <w:tcW w:w="2376" w:type="dxa"/>
          </w:tcPr>
          <w:p w:rsidR="004147A2" w:rsidRPr="00F32E05" w:rsidRDefault="004147A2" w:rsidP="005F7555">
            <w:pPr>
              <w:rPr>
                <w:rFonts w:asciiTheme="minorHAnsi" w:hAnsiTheme="minorHAnsi" w:cs="Arial"/>
                <w:sz w:val="22"/>
                <w:szCs w:val="22"/>
              </w:rPr>
            </w:pPr>
            <w:r w:rsidRPr="00F32E05">
              <w:rPr>
                <w:rFonts w:asciiTheme="minorHAnsi" w:hAnsiTheme="minorHAnsi" w:cs="Arial"/>
                <w:sz w:val="22"/>
                <w:szCs w:val="22"/>
              </w:rPr>
              <w:t>4. Relationeel</w:t>
            </w:r>
          </w:p>
        </w:tc>
        <w:tc>
          <w:tcPr>
            <w:tcW w:w="6624" w:type="dxa"/>
          </w:tcPr>
          <w:p w:rsidR="004147A2" w:rsidRPr="00F32E05" w:rsidRDefault="0083579C" w:rsidP="005F7555">
            <w:pPr>
              <w:rPr>
                <w:rFonts w:asciiTheme="minorHAnsi" w:hAnsiTheme="minorHAnsi" w:cs="Arial"/>
                <w:sz w:val="22"/>
                <w:szCs w:val="22"/>
              </w:rPr>
            </w:pPr>
            <w:r w:rsidRPr="00F32E05">
              <w:rPr>
                <w:rFonts w:asciiTheme="minorHAnsi" w:hAnsiTheme="minorHAnsi" w:cs="Arial"/>
                <w:sz w:val="22"/>
                <w:szCs w:val="22"/>
              </w:rPr>
              <w:t>De leerling beschrijft volledig wat hij op de beide prenten ziet en onderkent dat bron 1 afkomstig is uit de SU en bron 2 uit de VS. En kan een van beide prenten duiden.</w:t>
            </w:r>
          </w:p>
        </w:tc>
      </w:tr>
      <w:tr w:rsidR="0083579C" w:rsidRPr="00F32E05" w:rsidTr="00D86746">
        <w:tc>
          <w:tcPr>
            <w:tcW w:w="2376" w:type="dxa"/>
          </w:tcPr>
          <w:p w:rsidR="0083579C" w:rsidRPr="00F32E05" w:rsidRDefault="0083579C" w:rsidP="005F7555">
            <w:pPr>
              <w:rPr>
                <w:rFonts w:asciiTheme="minorHAnsi" w:hAnsiTheme="minorHAnsi" w:cs="Arial"/>
                <w:sz w:val="22"/>
                <w:szCs w:val="22"/>
              </w:rPr>
            </w:pPr>
            <w:r w:rsidRPr="00F32E05">
              <w:rPr>
                <w:rFonts w:asciiTheme="minorHAnsi" w:hAnsiTheme="minorHAnsi" w:cs="Arial"/>
                <w:sz w:val="22"/>
                <w:szCs w:val="22"/>
              </w:rPr>
              <w:t>5. Extended abstract</w:t>
            </w:r>
          </w:p>
        </w:tc>
        <w:tc>
          <w:tcPr>
            <w:tcW w:w="6624" w:type="dxa"/>
          </w:tcPr>
          <w:p w:rsidR="0083579C" w:rsidRPr="00F32E05" w:rsidRDefault="00B7050F" w:rsidP="004746EC">
            <w:pPr>
              <w:rPr>
                <w:rFonts w:asciiTheme="minorHAnsi" w:hAnsiTheme="minorHAnsi" w:cs="Arial"/>
                <w:sz w:val="22"/>
                <w:szCs w:val="22"/>
              </w:rPr>
            </w:pPr>
            <w:r w:rsidRPr="00F32E05">
              <w:rPr>
                <w:rFonts w:asciiTheme="minorHAnsi" w:hAnsiTheme="minorHAnsi" w:cs="Arial"/>
                <w:sz w:val="22"/>
                <w:szCs w:val="22"/>
              </w:rPr>
              <w:t>De leerling beschrijft volledig wat hij op de beide prenten ziet en onderkent dat bron 1 afkomstig is uit de SU en bron 2 uit de VS. En kan beide prenten duiden</w:t>
            </w:r>
            <w:r w:rsidR="00AB4710" w:rsidRPr="00F32E05">
              <w:rPr>
                <w:rFonts w:asciiTheme="minorHAnsi" w:hAnsiTheme="minorHAnsi" w:cs="Arial"/>
                <w:sz w:val="22"/>
                <w:szCs w:val="22"/>
              </w:rPr>
              <w:t xml:space="preserve"> in het licht van de Koude Oorlog</w:t>
            </w:r>
            <w:r w:rsidRPr="00F32E05">
              <w:rPr>
                <w:rFonts w:asciiTheme="minorHAnsi" w:hAnsiTheme="minorHAnsi" w:cs="Arial"/>
                <w:sz w:val="22"/>
                <w:szCs w:val="22"/>
              </w:rPr>
              <w:t>.</w:t>
            </w:r>
          </w:p>
        </w:tc>
      </w:tr>
    </w:tbl>
    <w:p w:rsidR="004147A2" w:rsidRPr="00F32E05" w:rsidRDefault="004147A2" w:rsidP="005F7555">
      <w:pPr>
        <w:rPr>
          <w:rFonts w:asciiTheme="minorHAnsi" w:eastAsia="Times New Roman" w:hAnsiTheme="minorHAnsi" w:cs="Arial"/>
          <w:sz w:val="22"/>
          <w:szCs w:val="22"/>
          <w:lang w:eastAsia="nl-NL"/>
        </w:rPr>
      </w:pPr>
    </w:p>
    <w:p w:rsidR="004147A2" w:rsidRPr="00F32E05" w:rsidRDefault="004147A2" w:rsidP="005F7555">
      <w:pPr>
        <w:rPr>
          <w:rFonts w:asciiTheme="minorHAnsi" w:eastAsia="Times New Roman" w:hAnsiTheme="minorHAnsi" w:cs="Arial"/>
          <w:sz w:val="22"/>
          <w:szCs w:val="22"/>
          <w:lang w:eastAsia="nl-NL"/>
        </w:rPr>
      </w:pPr>
      <w:r w:rsidRPr="00F32E05">
        <w:rPr>
          <w:rFonts w:asciiTheme="minorHAnsi" w:eastAsia="Times New Roman" w:hAnsiTheme="minorHAnsi" w:cs="Arial"/>
          <w:sz w:val="22"/>
          <w:szCs w:val="22"/>
          <w:lang w:eastAsia="nl-NL"/>
        </w:rPr>
        <w:t xml:space="preserve">Onderstaand antwoordmodel is een voorbeeld van </w:t>
      </w:r>
      <w:proofErr w:type="spellStart"/>
      <w:r w:rsidRPr="00F32E05">
        <w:rPr>
          <w:rFonts w:asciiTheme="minorHAnsi" w:eastAsia="Times New Roman" w:hAnsiTheme="minorHAnsi" w:cs="Arial"/>
          <w:sz w:val="22"/>
          <w:szCs w:val="22"/>
          <w:lang w:eastAsia="nl-NL"/>
        </w:rPr>
        <w:t>banded-marking</w:t>
      </w:r>
      <w:proofErr w:type="spellEnd"/>
      <w:r w:rsidRPr="00F32E05">
        <w:rPr>
          <w:rFonts w:asciiTheme="minorHAnsi" w:eastAsia="Times New Roman" w:hAnsiTheme="minorHAnsi" w:cs="Arial"/>
          <w:sz w:val="22"/>
          <w:szCs w:val="22"/>
          <w:lang w:eastAsia="nl-NL"/>
        </w:rPr>
        <w:t>, waarbij antwoordelementen van leerlingen op een aantal niveaus worden ingeschaald. </w:t>
      </w:r>
    </w:p>
    <w:p w:rsidR="004147A2" w:rsidRPr="00F32E05" w:rsidRDefault="004147A2" w:rsidP="005F7555">
      <w:pPr>
        <w:rPr>
          <w:rFonts w:asciiTheme="minorHAnsi" w:eastAsia="Arial Unicode MS" w:hAnsiTheme="minorHAnsi" w:cs="Arial"/>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6237"/>
        <w:gridCol w:w="709"/>
        <w:gridCol w:w="1162"/>
      </w:tblGrid>
      <w:tr w:rsidR="004147A2" w:rsidRPr="00F32E05" w:rsidTr="00A17F2C">
        <w:trPr>
          <w:trHeight w:val="361"/>
        </w:trPr>
        <w:tc>
          <w:tcPr>
            <w:tcW w:w="9067" w:type="dxa"/>
            <w:gridSpan w:val="5"/>
            <w:shd w:val="clear" w:color="auto" w:fill="auto"/>
            <w:noWrap/>
            <w:hideMark/>
          </w:tcPr>
          <w:p w:rsidR="004147A2" w:rsidRPr="00F32E05" w:rsidRDefault="004147A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Beoordelingsformulier</w:t>
            </w:r>
          </w:p>
        </w:tc>
      </w:tr>
      <w:tr w:rsidR="004147A2" w:rsidRPr="00F32E05" w:rsidTr="00A17F2C">
        <w:trPr>
          <w:trHeight w:val="300"/>
        </w:trPr>
        <w:tc>
          <w:tcPr>
            <w:tcW w:w="534" w:type="dxa"/>
            <w:shd w:val="clear" w:color="auto" w:fill="auto"/>
            <w:noWrap/>
            <w:hideMark/>
          </w:tcPr>
          <w:p w:rsidR="004147A2" w:rsidRPr="00F32E05" w:rsidRDefault="004147A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425" w:type="dxa"/>
            <w:shd w:val="clear" w:color="auto" w:fill="auto"/>
            <w:noWrap/>
            <w:hideMark/>
          </w:tcPr>
          <w:p w:rsidR="004147A2" w:rsidRPr="00F32E05" w:rsidRDefault="004147A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6237" w:type="dxa"/>
            <w:shd w:val="clear" w:color="auto" w:fill="auto"/>
            <w:noWrap/>
            <w:hideMark/>
          </w:tcPr>
          <w:p w:rsidR="004147A2" w:rsidRPr="00F32E05" w:rsidRDefault="004147A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Descriptoren</w:t>
            </w:r>
          </w:p>
        </w:tc>
        <w:tc>
          <w:tcPr>
            <w:tcW w:w="709" w:type="dxa"/>
            <w:shd w:val="clear" w:color="auto" w:fill="auto"/>
            <w:noWrap/>
            <w:hideMark/>
          </w:tcPr>
          <w:p w:rsidR="004147A2" w:rsidRPr="00F32E05" w:rsidRDefault="004147A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1162" w:type="dxa"/>
            <w:shd w:val="clear" w:color="auto" w:fill="auto"/>
            <w:noWrap/>
            <w:hideMark/>
          </w:tcPr>
          <w:p w:rsidR="004147A2" w:rsidRPr="00F32E05" w:rsidRDefault="004147A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Score</w:t>
            </w:r>
          </w:p>
        </w:tc>
      </w:tr>
      <w:tr w:rsidR="004147A2" w:rsidRPr="00F32E05" w:rsidTr="00A17F2C">
        <w:trPr>
          <w:trHeight w:val="300"/>
        </w:trPr>
        <w:tc>
          <w:tcPr>
            <w:tcW w:w="534" w:type="dxa"/>
            <w:vMerge w:val="restart"/>
            <w:shd w:val="clear" w:color="auto" w:fill="auto"/>
            <w:textDirection w:val="tbRl"/>
            <w:hideMark/>
          </w:tcPr>
          <w:p w:rsidR="004147A2" w:rsidRPr="00F32E05" w:rsidRDefault="004147A2"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1</w:t>
            </w:r>
          </w:p>
        </w:tc>
        <w:tc>
          <w:tcPr>
            <w:tcW w:w="425" w:type="dxa"/>
            <w:shd w:val="clear" w:color="auto" w:fill="auto"/>
            <w:noWrap/>
            <w:hideMark/>
          </w:tcPr>
          <w:p w:rsidR="004147A2" w:rsidRPr="00F32E05" w:rsidRDefault="004147A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4147A2" w:rsidRPr="00F32E05" w:rsidRDefault="00FD26C4"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In bron 1 trekken personen een kar </w:t>
            </w:r>
            <w:r w:rsidR="00190293" w:rsidRPr="00F32E05">
              <w:rPr>
                <w:rFonts w:asciiTheme="minorHAnsi" w:eastAsia="Arial Unicode MS" w:hAnsiTheme="minorHAnsi" w:cs="Arial"/>
                <w:color w:val="000000"/>
                <w:sz w:val="22"/>
                <w:szCs w:val="22"/>
              </w:rPr>
              <w:t>…</w:t>
            </w:r>
          </w:p>
        </w:tc>
        <w:tc>
          <w:tcPr>
            <w:tcW w:w="709" w:type="dxa"/>
            <w:shd w:val="clear" w:color="auto" w:fill="auto"/>
            <w:noWrap/>
            <w:hideMark/>
          </w:tcPr>
          <w:p w:rsidR="004147A2" w:rsidRPr="00F32E05" w:rsidRDefault="004147A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val="restart"/>
            <w:shd w:val="clear" w:color="auto" w:fill="auto"/>
            <w:textDirection w:val="tbRl"/>
            <w:hideMark/>
          </w:tcPr>
          <w:p w:rsidR="004147A2" w:rsidRPr="00F32E05" w:rsidRDefault="004147A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w:t>
            </w:r>
            <w:r w:rsidR="00190293" w:rsidRPr="00F32E05">
              <w:rPr>
                <w:rFonts w:asciiTheme="minorHAnsi" w:eastAsia="Arial Unicode MS" w:hAnsiTheme="minorHAnsi" w:cs="Arial"/>
                <w:color w:val="000000"/>
                <w:sz w:val="22"/>
                <w:szCs w:val="22"/>
              </w:rPr>
              <w:t>4</w:t>
            </w:r>
          </w:p>
        </w:tc>
      </w:tr>
      <w:tr w:rsidR="004147A2" w:rsidRPr="00F32E05" w:rsidTr="00A17F2C">
        <w:trPr>
          <w:trHeight w:val="300"/>
        </w:trPr>
        <w:tc>
          <w:tcPr>
            <w:tcW w:w="534" w:type="dxa"/>
            <w:vMerge/>
            <w:shd w:val="clear" w:color="auto" w:fill="auto"/>
            <w:hideMark/>
          </w:tcPr>
          <w:p w:rsidR="004147A2" w:rsidRPr="00F32E05" w:rsidRDefault="004147A2"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4147A2" w:rsidRPr="00F32E05" w:rsidRDefault="004147A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4147A2"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omdat een man in een wagentje hen een zak voorhoudt.</w:t>
            </w:r>
          </w:p>
        </w:tc>
        <w:tc>
          <w:tcPr>
            <w:tcW w:w="709" w:type="dxa"/>
            <w:shd w:val="clear" w:color="auto" w:fill="auto"/>
            <w:noWrap/>
            <w:hideMark/>
          </w:tcPr>
          <w:p w:rsidR="004147A2" w:rsidRPr="00F32E05" w:rsidRDefault="004147A2"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shd w:val="clear" w:color="auto" w:fill="auto"/>
            <w:hideMark/>
          </w:tcPr>
          <w:p w:rsidR="004147A2" w:rsidRPr="00F32E05" w:rsidRDefault="004147A2" w:rsidP="005F7555">
            <w:pPr>
              <w:rPr>
                <w:rFonts w:asciiTheme="minorHAnsi" w:eastAsia="Arial Unicode MS" w:hAnsiTheme="minorHAnsi" w:cs="Arial"/>
                <w:color w:val="000000"/>
                <w:sz w:val="22"/>
                <w:szCs w:val="22"/>
              </w:rPr>
            </w:pPr>
          </w:p>
        </w:tc>
      </w:tr>
      <w:tr w:rsidR="00190293" w:rsidRPr="00F32E05" w:rsidTr="00A17F2C">
        <w:trPr>
          <w:trHeight w:val="300"/>
        </w:trPr>
        <w:tc>
          <w:tcPr>
            <w:tcW w:w="534" w:type="dxa"/>
            <w:vMerge/>
            <w:shd w:val="clear" w:color="auto" w:fill="auto"/>
            <w:hideMark/>
          </w:tcPr>
          <w:p w:rsidR="00190293" w:rsidRPr="00F32E05" w:rsidRDefault="00190293"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190293" w:rsidRPr="00F32E05" w:rsidRDefault="00190293" w:rsidP="004746EC">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In bron 2 rijdt een dokter naar West-Europa</w:t>
            </w:r>
            <w:r w:rsidR="004746EC" w:rsidRPr="00F32E05">
              <w:rPr>
                <w:rFonts w:asciiTheme="minorHAnsi" w:eastAsia="Arial Unicode MS" w:hAnsiTheme="minorHAnsi" w:cs="Arial"/>
                <w:color w:val="000000"/>
                <w:sz w:val="22"/>
                <w:szCs w:val="22"/>
              </w:rPr>
              <w:t>,</w:t>
            </w:r>
          </w:p>
        </w:tc>
        <w:tc>
          <w:tcPr>
            <w:tcW w:w="709"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shd w:val="clear" w:color="auto" w:fill="auto"/>
            <w:hideMark/>
          </w:tcPr>
          <w:p w:rsidR="00190293" w:rsidRPr="00F32E05" w:rsidRDefault="00190293" w:rsidP="005F7555">
            <w:pPr>
              <w:rPr>
                <w:rFonts w:asciiTheme="minorHAnsi" w:eastAsia="Arial Unicode MS" w:hAnsiTheme="minorHAnsi" w:cs="Arial"/>
                <w:color w:val="000000"/>
                <w:sz w:val="22"/>
                <w:szCs w:val="22"/>
              </w:rPr>
            </w:pPr>
          </w:p>
        </w:tc>
      </w:tr>
      <w:tr w:rsidR="00190293" w:rsidRPr="00F32E05" w:rsidTr="00A17F2C">
        <w:trPr>
          <w:trHeight w:val="300"/>
        </w:trPr>
        <w:tc>
          <w:tcPr>
            <w:tcW w:w="534" w:type="dxa"/>
            <w:vMerge/>
            <w:shd w:val="clear" w:color="auto" w:fill="auto"/>
          </w:tcPr>
          <w:p w:rsidR="00190293" w:rsidRPr="00F32E05" w:rsidRDefault="00190293" w:rsidP="005F7555">
            <w:pPr>
              <w:rPr>
                <w:rFonts w:asciiTheme="minorHAnsi" w:eastAsia="Arial Unicode MS" w:hAnsiTheme="minorHAnsi" w:cs="Arial"/>
                <w:b/>
                <w:bCs/>
                <w:color w:val="000000"/>
                <w:sz w:val="22"/>
                <w:szCs w:val="22"/>
              </w:rPr>
            </w:pPr>
          </w:p>
        </w:tc>
        <w:tc>
          <w:tcPr>
            <w:tcW w:w="425" w:type="dxa"/>
            <w:shd w:val="clear" w:color="auto" w:fill="auto"/>
            <w:noWrap/>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w:t>
            </w:r>
          </w:p>
        </w:tc>
        <w:tc>
          <w:tcPr>
            <w:tcW w:w="6237" w:type="dxa"/>
            <w:shd w:val="clear" w:color="auto" w:fill="auto"/>
            <w:noWrap/>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terwijl het communisme chaos naar West-Europa brengt.</w:t>
            </w:r>
          </w:p>
        </w:tc>
        <w:tc>
          <w:tcPr>
            <w:tcW w:w="709" w:type="dxa"/>
            <w:shd w:val="clear" w:color="auto" w:fill="auto"/>
            <w:noWrap/>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shd w:val="clear" w:color="auto" w:fill="auto"/>
          </w:tcPr>
          <w:p w:rsidR="00190293" w:rsidRPr="00F32E05" w:rsidRDefault="00190293" w:rsidP="005F7555">
            <w:pPr>
              <w:rPr>
                <w:rFonts w:asciiTheme="minorHAnsi" w:eastAsia="Arial Unicode MS" w:hAnsiTheme="minorHAnsi" w:cs="Arial"/>
                <w:color w:val="000000"/>
                <w:sz w:val="22"/>
                <w:szCs w:val="22"/>
              </w:rPr>
            </w:pPr>
          </w:p>
        </w:tc>
      </w:tr>
      <w:tr w:rsidR="00190293" w:rsidRPr="00F32E05" w:rsidTr="00A17F2C">
        <w:trPr>
          <w:trHeight w:val="300"/>
        </w:trPr>
        <w:tc>
          <w:tcPr>
            <w:tcW w:w="534" w:type="dxa"/>
            <w:vMerge w:val="restart"/>
            <w:shd w:val="clear" w:color="auto" w:fill="auto"/>
            <w:textDirection w:val="tbRl"/>
            <w:hideMark/>
          </w:tcPr>
          <w:p w:rsidR="00190293" w:rsidRPr="00F32E05" w:rsidRDefault="00EC5BF6"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7</w:t>
            </w:r>
            <w:r w:rsidR="00190293" w:rsidRPr="00F32E05">
              <w:rPr>
                <w:rFonts w:asciiTheme="minorHAnsi" w:eastAsia="Arial Unicode MS" w:hAnsiTheme="minorHAnsi" w:cs="Arial"/>
                <w:b/>
                <w:bCs/>
                <w:color w:val="000000"/>
                <w:sz w:val="22"/>
                <w:szCs w:val="22"/>
              </w:rPr>
              <w:t>ni</w:t>
            </w:r>
            <w:r w:rsidRPr="00F32E05">
              <w:rPr>
                <w:rFonts w:asciiTheme="minorHAnsi" w:eastAsia="Arial Unicode MS" w:hAnsiTheme="minorHAnsi" w:cs="Arial"/>
                <w:b/>
                <w:bCs/>
                <w:color w:val="000000"/>
                <w:sz w:val="22"/>
                <w:szCs w:val="22"/>
              </w:rPr>
              <w:t>7</w:t>
            </w:r>
            <w:r w:rsidR="00190293" w:rsidRPr="00F32E05">
              <w:rPr>
                <w:rFonts w:asciiTheme="minorHAnsi" w:eastAsia="Arial Unicode MS" w:hAnsiTheme="minorHAnsi" w:cs="Arial"/>
                <w:b/>
                <w:bCs/>
                <w:color w:val="000000"/>
                <w:sz w:val="22"/>
                <w:szCs w:val="22"/>
              </w:rPr>
              <w:t>vau 2</w:t>
            </w:r>
          </w:p>
        </w:tc>
        <w:tc>
          <w:tcPr>
            <w:tcW w:w="425"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190293" w:rsidRPr="00F32E05" w:rsidRDefault="00EC5BF6" w:rsidP="004746EC">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In bron 1 spannen de VS Europese landen voor hun karretje</w:t>
            </w:r>
            <w:r w:rsidR="004746EC" w:rsidRPr="00F32E05">
              <w:rPr>
                <w:rFonts w:asciiTheme="minorHAnsi" w:eastAsia="Arial Unicode MS" w:hAnsiTheme="minorHAnsi" w:cs="Arial"/>
                <w:color w:val="000000"/>
                <w:sz w:val="22"/>
                <w:szCs w:val="22"/>
              </w:rPr>
              <w:t>,</w:t>
            </w:r>
          </w:p>
        </w:tc>
        <w:tc>
          <w:tcPr>
            <w:tcW w:w="709"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val="restart"/>
            <w:shd w:val="clear" w:color="auto" w:fill="auto"/>
            <w:noWrap/>
            <w:textDirection w:val="tbRl"/>
            <w:hideMark/>
          </w:tcPr>
          <w:p w:rsidR="00190293" w:rsidRPr="00F32E05" w:rsidRDefault="00EC5BF6"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5</w:t>
            </w:r>
            <w:r w:rsidR="00190293" w:rsidRPr="00F32E05">
              <w:rPr>
                <w:rFonts w:asciiTheme="minorHAnsi" w:eastAsia="Arial Unicode MS" w:hAnsiTheme="minorHAnsi" w:cs="Arial"/>
                <w:color w:val="000000"/>
                <w:sz w:val="22"/>
                <w:szCs w:val="22"/>
              </w:rPr>
              <w:t>-</w:t>
            </w:r>
            <w:r w:rsidRPr="00F32E05">
              <w:rPr>
                <w:rFonts w:asciiTheme="minorHAnsi" w:eastAsia="Arial Unicode MS" w:hAnsiTheme="minorHAnsi" w:cs="Arial"/>
                <w:color w:val="000000"/>
                <w:sz w:val="22"/>
                <w:szCs w:val="22"/>
              </w:rPr>
              <w:t>7</w:t>
            </w:r>
          </w:p>
        </w:tc>
      </w:tr>
      <w:tr w:rsidR="00190293" w:rsidRPr="00F32E05" w:rsidTr="00A17F2C">
        <w:trPr>
          <w:trHeight w:val="300"/>
        </w:trPr>
        <w:tc>
          <w:tcPr>
            <w:tcW w:w="534" w:type="dxa"/>
            <w:vMerge/>
            <w:shd w:val="clear" w:color="auto" w:fill="auto"/>
            <w:hideMark/>
          </w:tcPr>
          <w:p w:rsidR="00190293" w:rsidRPr="00F32E05" w:rsidRDefault="00190293"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190293" w:rsidRPr="00F32E05" w:rsidRDefault="00EC5BF6" w:rsidP="0069398B">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door hen een zak met geld (= Marshallhulp) voor te houden</w:t>
            </w:r>
            <w:r w:rsidR="0069398B" w:rsidRPr="00F32E05">
              <w:rPr>
                <w:rFonts w:asciiTheme="minorHAnsi" w:eastAsia="Arial Unicode MS" w:hAnsiTheme="minorHAnsi" w:cs="Arial"/>
                <w:color w:val="000000"/>
                <w:sz w:val="22"/>
                <w:szCs w:val="22"/>
              </w:rPr>
              <w:t>.</w:t>
            </w:r>
            <w:r w:rsidR="00190293" w:rsidRPr="00F32E05">
              <w:rPr>
                <w:rFonts w:asciiTheme="minorHAnsi" w:eastAsia="Arial Unicode MS" w:hAnsiTheme="minorHAnsi" w:cs="Arial"/>
                <w:color w:val="000000"/>
                <w:sz w:val="22"/>
                <w:szCs w:val="22"/>
              </w:rPr>
              <w:t xml:space="preserve"> </w:t>
            </w:r>
          </w:p>
        </w:tc>
        <w:tc>
          <w:tcPr>
            <w:tcW w:w="709"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shd w:val="clear" w:color="auto" w:fill="auto"/>
            <w:hideMark/>
          </w:tcPr>
          <w:p w:rsidR="00190293" w:rsidRPr="00F32E05" w:rsidRDefault="00190293" w:rsidP="005F7555">
            <w:pPr>
              <w:rPr>
                <w:rFonts w:asciiTheme="minorHAnsi" w:eastAsia="Arial Unicode MS" w:hAnsiTheme="minorHAnsi" w:cs="Arial"/>
                <w:color w:val="000000"/>
                <w:sz w:val="22"/>
                <w:szCs w:val="22"/>
              </w:rPr>
            </w:pPr>
          </w:p>
        </w:tc>
      </w:tr>
      <w:tr w:rsidR="00190293" w:rsidRPr="00F32E05" w:rsidTr="00A17F2C">
        <w:trPr>
          <w:trHeight w:val="300"/>
        </w:trPr>
        <w:tc>
          <w:tcPr>
            <w:tcW w:w="534" w:type="dxa"/>
            <w:vMerge/>
            <w:shd w:val="clear" w:color="auto" w:fill="auto"/>
            <w:hideMark/>
          </w:tcPr>
          <w:p w:rsidR="00190293" w:rsidRPr="00F32E05" w:rsidRDefault="00190293"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190293" w:rsidRPr="00F32E05" w:rsidRDefault="00EC5BF6"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In bron 2 geeft de VS (economische) hulp aan West-Europa om te verhinderen dat er in West-Europa chaos uitbreekt. </w:t>
            </w:r>
          </w:p>
        </w:tc>
        <w:tc>
          <w:tcPr>
            <w:tcW w:w="709"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w:t>
            </w:r>
            <w:r w:rsidR="00EC5BF6" w:rsidRPr="00F32E05">
              <w:rPr>
                <w:rFonts w:asciiTheme="minorHAnsi" w:eastAsia="Arial Unicode MS" w:hAnsiTheme="minorHAnsi" w:cs="Arial"/>
                <w:color w:val="000000"/>
                <w:sz w:val="22"/>
                <w:szCs w:val="22"/>
              </w:rPr>
              <w:t>1</w:t>
            </w:r>
          </w:p>
        </w:tc>
        <w:tc>
          <w:tcPr>
            <w:tcW w:w="1162" w:type="dxa"/>
            <w:vMerge/>
            <w:shd w:val="clear" w:color="auto" w:fill="auto"/>
            <w:hideMark/>
          </w:tcPr>
          <w:p w:rsidR="00190293" w:rsidRPr="00F32E05" w:rsidRDefault="00190293" w:rsidP="005F7555">
            <w:pPr>
              <w:rPr>
                <w:rFonts w:asciiTheme="minorHAnsi" w:eastAsia="Arial Unicode MS" w:hAnsiTheme="minorHAnsi" w:cs="Arial"/>
                <w:color w:val="000000"/>
                <w:sz w:val="22"/>
                <w:szCs w:val="22"/>
              </w:rPr>
            </w:pPr>
          </w:p>
        </w:tc>
      </w:tr>
      <w:tr w:rsidR="00190293" w:rsidRPr="00F32E05" w:rsidTr="00A17F2C">
        <w:trPr>
          <w:trHeight w:val="300"/>
        </w:trPr>
        <w:tc>
          <w:tcPr>
            <w:tcW w:w="534" w:type="dxa"/>
            <w:vMerge w:val="restart"/>
            <w:shd w:val="clear" w:color="auto" w:fill="auto"/>
            <w:textDirection w:val="tbRl"/>
            <w:hideMark/>
          </w:tcPr>
          <w:p w:rsidR="00190293" w:rsidRPr="00F32E05" w:rsidRDefault="00190293" w:rsidP="005F7555">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3</w:t>
            </w:r>
          </w:p>
        </w:tc>
        <w:tc>
          <w:tcPr>
            <w:tcW w:w="425"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190293" w:rsidRPr="00F32E05" w:rsidRDefault="00EC5BF6"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leerling maakt duidelijk dat bron 1 uit de SU afkomstig is en bron 2 uit de VS/het westen…</w:t>
            </w:r>
          </w:p>
        </w:tc>
        <w:tc>
          <w:tcPr>
            <w:tcW w:w="709"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val="restart"/>
            <w:shd w:val="clear" w:color="auto" w:fill="auto"/>
            <w:textDirection w:val="tbRl"/>
            <w:hideMark/>
          </w:tcPr>
          <w:p w:rsidR="00190293" w:rsidRPr="00F32E05" w:rsidRDefault="00EC5BF6"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8-9</w:t>
            </w:r>
          </w:p>
        </w:tc>
      </w:tr>
      <w:tr w:rsidR="00190293" w:rsidRPr="00F32E05" w:rsidTr="00A17F2C">
        <w:trPr>
          <w:trHeight w:val="300"/>
        </w:trPr>
        <w:tc>
          <w:tcPr>
            <w:tcW w:w="534" w:type="dxa"/>
            <w:vMerge/>
            <w:shd w:val="clear" w:color="auto" w:fill="auto"/>
            <w:hideMark/>
          </w:tcPr>
          <w:p w:rsidR="00190293" w:rsidRPr="00F32E05" w:rsidRDefault="00190293" w:rsidP="005F7555">
            <w:pPr>
              <w:rPr>
                <w:rFonts w:asciiTheme="minorHAnsi" w:eastAsia="Arial Unicode MS" w:hAnsiTheme="minorHAnsi" w:cs="Arial"/>
                <w:b/>
                <w:bCs/>
                <w:color w:val="000000"/>
                <w:sz w:val="22"/>
                <w:szCs w:val="22"/>
              </w:rPr>
            </w:pPr>
          </w:p>
        </w:tc>
        <w:tc>
          <w:tcPr>
            <w:tcW w:w="425"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190293" w:rsidRPr="00F32E05" w:rsidRDefault="00EC5BF6"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en hij maakt duidelijk dat beide landen een verschillende visie hebben op de motieven voor de Marshallhulp.</w:t>
            </w:r>
          </w:p>
        </w:tc>
        <w:tc>
          <w:tcPr>
            <w:tcW w:w="709" w:type="dxa"/>
            <w:shd w:val="clear" w:color="auto" w:fill="auto"/>
            <w:noWrap/>
            <w:hideMark/>
          </w:tcPr>
          <w:p w:rsidR="00190293" w:rsidRPr="00F32E05" w:rsidRDefault="00190293" w:rsidP="005F7555">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shd w:val="clear" w:color="auto" w:fill="auto"/>
            <w:hideMark/>
          </w:tcPr>
          <w:p w:rsidR="00190293" w:rsidRPr="00F32E05" w:rsidRDefault="00190293" w:rsidP="005F7555">
            <w:pPr>
              <w:rPr>
                <w:rFonts w:asciiTheme="minorHAnsi" w:eastAsia="Arial Unicode MS" w:hAnsiTheme="minorHAnsi" w:cs="Arial"/>
                <w:color w:val="000000"/>
                <w:sz w:val="22"/>
                <w:szCs w:val="22"/>
              </w:rPr>
            </w:pPr>
          </w:p>
        </w:tc>
      </w:tr>
    </w:tbl>
    <w:p w:rsidR="004147A2" w:rsidRPr="00F32E05" w:rsidRDefault="004147A2" w:rsidP="005F7555">
      <w:pPr>
        <w:rPr>
          <w:rFonts w:asciiTheme="minorHAnsi" w:eastAsia="Arial Unicode MS" w:hAnsiTheme="minorHAnsi" w:cs="Arial"/>
          <w:color w:val="000000"/>
          <w:sz w:val="22"/>
          <w:szCs w:val="22"/>
        </w:rPr>
      </w:pPr>
    </w:p>
    <w:p w:rsidR="004147A2" w:rsidRPr="00F32E05" w:rsidRDefault="004147A2" w:rsidP="005F7555">
      <w:pPr>
        <w:rPr>
          <w:rFonts w:asciiTheme="minorHAnsi" w:hAnsiTheme="minorHAnsi" w:cs="Arial"/>
          <w:sz w:val="22"/>
          <w:szCs w:val="22"/>
        </w:rPr>
      </w:pPr>
    </w:p>
    <w:p w:rsidR="00A17F2C" w:rsidRPr="00F32E05" w:rsidRDefault="00A17F2C">
      <w:pPr>
        <w:rPr>
          <w:rFonts w:asciiTheme="minorHAnsi" w:hAnsiTheme="minorHAnsi" w:cs="Arial"/>
          <w:sz w:val="22"/>
          <w:szCs w:val="22"/>
        </w:rPr>
      </w:pPr>
      <w:r w:rsidRPr="00F32E05">
        <w:rPr>
          <w:rFonts w:asciiTheme="minorHAnsi" w:hAnsiTheme="minorHAnsi" w:cs="Arial"/>
          <w:sz w:val="22"/>
          <w:szCs w:val="22"/>
        </w:rPr>
        <w:br w:type="page"/>
      </w:r>
    </w:p>
    <w:p w:rsidR="00A17F2C" w:rsidRPr="00F32E05" w:rsidRDefault="00A17F2C" w:rsidP="005F7555">
      <w:pPr>
        <w:rPr>
          <w:rFonts w:asciiTheme="minorHAnsi" w:hAnsiTheme="minorHAnsi" w:cs="Arial"/>
          <w:b/>
          <w:sz w:val="22"/>
          <w:szCs w:val="22"/>
        </w:rPr>
      </w:pPr>
      <w:r w:rsidRPr="00F32E05">
        <w:rPr>
          <w:rFonts w:asciiTheme="minorHAnsi" w:hAnsiTheme="minorHAnsi" w:cs="Arial"/>
          <w:b/>
          <w:sz w:val="22"/>
          <w:szCs w:val="22"/>
        </w:rPr>
        <w:lastRenderedPageBreak/>
        <w:t>Toeleidingsopdracht</w:t>
      </w:r>
    </w:p>
    <w:p w:rsidR="00A17F2C" w:rsidRPr="00F32E05" w:rsidRDefault="00A17F2C" w:rsidP="005F7555">
      <w:pPr>
        <w:rPr>
          <w:rFonts w:asciiTheme="minorHAnsi" w:hAnsiTheme="minorHAnsi" w:cs="Arial"/>
          <w:sz w:val="22"/>
          <w:szCs w:val="22"/>
        </w:rPr>
      </w:pPr>
    </w:p>
    <w:p w:rsidR="00A17F2C" w:rsidRPr="00F32E05" w:rsidRDefault="00A17F2C" w:rsidP="00A17F2C">
      <w:pPr>
        <w:rPr>
          <w:rFonts w:asciiTheme="minorHAnsi" w:eastAsia="Arial Unicode MS" w:hAnsiTheme="minorHAnsi" w:cs="Arial"/>
          <w:color w:val="000000" w:themeColor="text1"/>
          <w:sz w:val="22"/>
          <w:szCs w:val="22"/>
        </w:rPr>
      </w:pPr>
      <w:r w:rsidRPr="00F32E05">
        <w:rPr>
          <w:rFonts w:asciiTheme="minorHAnsi" w:eastAsia="Arial Unicode MS" w:hAnsiTheme="minorHAnsi" w:cs="Arial"/>
          <w:color w:val="000000" w:themeColor="text1"/>
          <w:sz w:val="22"/>
          <w:szCs w:val="22"/>
        </w:rPr>
        <w:t xml:space="preserve">Onderstaande prenten (bron 1 en 2) hebben beide betrekking op het Marshallplan. </w:t>
      </w:r>
    </w:p>
    <w:p w:rsidR="00A17F2C" w:rsidRPr="00F32E05" w:rsidRDefault="00A17F2C" w:rsidP="00A17F2C">
      <w:pPr>
        <w:rPr>
          <w:rFonts w:asciiTheme="minorHAnsi" w:eastAsia="Arial Unicode MS" w:hAnsiTheme="minorHAnsi" w:cs="Arial"/>
          <w:color w:val="000000" w:themeColor="text1"/>
          <w:sz w:val="22"/>
          <w:szCs w:val="22"/>
        </w:rPr>
      </w:pPr>
    </w:p>
    <w:p w:rsidR="00A17F2C" w:rsidRPr="00F32E05" w:rsidRDefault="00A17F2C" w:rsidP="00A17F2C">
      <w:pPr>
        <w:rPr>
          <w:rFonts w:asciiTheme="minorHAnsi" w:hAnsiTheme="minorHAnsi" w:cs="Arial"/>
          <w:b/>
          <w:sz w:val="22"/>
          <w:szCs w:val="22"/>
        </w:rPr>
      </w:pPr>
      <w:r w:rsidRPr="00F32E05">
        <w:rPr>
          <w:rFonts w:asciiTheme="minorHAnsi" w:hAnsiTheme="minorHAnsi" w:cs="Arial"/>
          <w:b/>
          <w:sz w:val="22"/>
          <w:szCs w:val="22"/>
        </w:rPr>
        <w:t>Bron 1</w:t>
      </w:r>
    </w:p>
    <w:p w:rsidR="00A17F2C" w:rsidRPr="00F32E05" w:rsidRDefault="00A17F2C" w:rsidP="00A17F2C">
      <w:pPr>
        <w:rPr>
          <w:rFonts w:asciiTheme="minorHAnsi" w:hAnsiTheme="minorHAnsi" w:cs="Arial"/>
          <w:noProof/>
          <w:sz w:val="22"/>
          <w:szCs w:val="22"/>
        </w:rPr>
      </w:pPr>
    </w:p>
    <w:p w:rsidR="00A17F2C" w:rsidRPr="00F32E05" w:rsidRDefault="00A17F2C" w:rsidP="00A17F2C">
      <w:pPr>
        <w:rPr>
          <w:rFonts w:asciiTheme="minorHAnsi" w:hAnsiTheme="minorHAnsi" w:cs="Arial"/>
          <w:sz w:val="22"/>
          <w:szCs w:val="22"/>
        </w:rPr>
      </w:pPr>
      <w:r w:rsidRPr="00F32E05">
        <w:rPr>
          <w:rFonts w:asciiTheme="minorHAnsi" w:hAnsiTheme="minorHAnsi" w:cs="Arial"/>
          <w:noProof/>
          <w:sz w:val="22"/>
          <w:szCs w:val="22"/>
          <w:lang w:eastAsia="nl-NL"/>
        </w:rPr>
        <w:drawing>
          <wp:inline distT="0" distB="0" distL="0" distR="0" wp14:anchorId="6548F055" wp14:editId="3A38CCDD">
            <wp:extent cx="4267200" cy="339352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jpg"/>
                    <pic:cNvPicPr/>
                  </pic:nvPicPr>
                  <pic:blipFill>
                    <a:blip r:embed="rId9">
                      <a:extLst>
                        <a:ext uri="{28A0092B-C50C-407E-A947-70E740481C1C}">
                          <a14:useLocalDpi xmlns:a14="http://schemas.microsoft.com/office/drawing/2010/main" val="0"/>
                        </a:ext>
                      </a:extLst>
                    </a:blip>
                    <a:stretch>
                      <a:fillRect/>
                    </a:stretch>
                  </pic:blipFill>
                  <pic:spPr>
                    <a:xfrm>
                      <a:off x="0" y="0"/>
                      <a:ext cx="4286828" cy="3409137"/>
                    </a:xfrm>
                    <a:prstGeom prst="rect">
                      <a:avLst/>
                    </a:prstGeom>
                  </pic:spPr>
                </pic:pic>
              </a:graphicData>
            </a:graphic>
          </wp:inline>
        </w:drawing>
      </w:r>
    </w:p>
    <w:p w:rsidR="00A17F2C" w:rsidRPr="00F32E05" w:rsidRDefault="00A17F2C" w:rsidP="00A17F2C">
      <w:pPr>
        <w:rPr>
          <w:rFonts w:asciiTheme="minorHAnsi" w:hAnsiTheme="minorHAnsi" w:cs="Arial"/>
          <w:sz w:val="22"/>
          <w:szCs w:val="22"/>
        </w:rPr>
      </w:pPr>
    </w:p>
    <w:p w:rsidR="00A17F2C" w:rsidRPr="00F32E05" w:rsidRDefault="00A17F2C" w:rsidP="00A17F2C">
      <w:pPr>
        <w:rPr>
          <w:rFonts w:asciiTheme="minorHAnsi" w:hAnsiTheme="minorHAnsi" w:cs="Arial"/>
          <w:i/>
          <w:sz w:val="22"/>
          <w:szCs w:val="22"/>
        </w:rPr>
      </w:pPr>
      <w:r w:rsidRPr="00F32E05">
        <w:rPr>
          <w:rFonts w:asciiTheme="minorHAnsi" w:hAnsiTheme="minorHAnsi" w:cs="Arial"/>
          <w:i/>
          <w:sz w:val="22"/>
          <w:szCs w:val="22"/>
        </w:rPr>
        <w:t>Een spotprent uit 1947 over de (economische) hulp van de VS aan Europa.</w:t>
      </w:r>
    </w:p>
    <w:p w:rsidR="00A17F2C" w:rsidRPr="00F32E05" w:rsidRDefault="00A17F2C" w:rsidP="00A17F2C">
      <w:pPr>
        <w:rPr>
          <w:rFonts w:asciiTheme="minorHAnsi" w:hAnsiTheme="minorHAnsi" w:cs="Arial"/>
          <w:b/>
          <w:sz w:val="22"/>
          <w:szCs w:val="22"/>
        </w:rPr>
      </w:pPr>
    </w:p>
    <w:p w:rsidR="00A17F2C" w:rsidRPr="00F32E05" w:rsidRDefault="00A17F2C" w:rsidP="00A17F2C">
      <w:pPr>
        <w:rPr>
          <w:rFonts w:asciiTheme="minorHAnsi" w:hAnsiTheme="minorHAnsi" w:cs="Arial"/>
          <w:b/>
          <w:sz w:val="22"/>
          <w:szCs w:val="22"/>
        </w:rPr>
      </w:pPr>
      <w:r w:rsidRPr="00F32E05">
        <w:rPr>
          <w:rFonts w:asciiTheme="minorHAnsi" w:hAnsiTheme="minorHAnsi" w:cs="Arial"/>
          <w:b/>
          <w:sz w:val="22"/>
          <w:szCs w:val="22"/>
        </w:rPr>
        <w:t>Bron 2</w:t>
      </w:r>
    </w:p>
    <w:p w:rsidR="00A17F2C" w:rsidRPr="00F32E05" w:rsidRDefault="00A17F2C" w:rsidP="00A17F2C">
      <w:pPr>
        <w:rPr>
          <w:rFonts w:asciiTheme="minorHAnsi" w:hAnsiTheme="minorHAnsi" w:cs="Arial"/>
          <w:b/>
          <w:sz w:val="22"/>
          <w:szCs w:val="22"/>
        </w:rPr>
      </w:pPr>
    </w:p>
    <w:p w:rsidR="00A17F2C" w:rsidRPr="00F32E05" w:rsidRDefault="00A17F2C" w:rsidP="00A17F2C">
      <w:pPr>
        <w:rPr>
          <w:rFonts w:asciiTheme="minorHAnsi" w:hAnsiTheme="minorHAnsi" w:cs="Arial"/>
          <w:b/>
          <w:sz w:val="22"/>
          <w:szCs w:val="22"/>
        </w:rPr>
      </w:pPr>
      <w:r w:rsidRPr="00F32E05">
        <w:rPr>
          <w:rFonts w:asciiTheme="minorHAnsi" w:hAnsiTheme="minorHAnsi" w:cs="Arial"/>
          <w:noProof/>
          <w:sz w:val="22"/>
          <w:szCs w:val="22"/>
          <w:lang w:eastAsia="nl-NL"/>
        </w:rPr>
        <w:drawing>
          <wp:inline distT="0" distB="0" distL="0" distR="0" wp14:anchorId="301807EA" wp14:editId="24F45661">
            <wp:extent cx="4200525" cy="3032779"/>
            <wp:effectExtent l="0" t="0" r="0" b="0"/>
            <wp:docPr id="2" name="Afbeelding 2" descr="http://histoforum.net/toetsopdrachten/images/2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stoforum.net/toetsopdrachten/images/201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2431" cy="3041375"/>
                    </a:xfrm>
                    <a:prstGeom prst="rect">
                      <a:avLst/>
                    </a:prstGeom>
                    <a:noFill/>
                    <a:ln>
                      <a:noFill/>
                    </a:ln>
                  </pic:spPr>
                </pic:pic>
              </a:graphicData>
            </a:graphic>
          </wp:inline>
        </w:drawing>
      </w:r>
    </w:p>
    <w:p w:rsidR="00A17F2C" w:rsidRPr="00F32E05" w:rsidRDefault="00A17F2C" w:rsidP="00A17F2C">
      <w:pPr>
        <w:rPr>
          <w:rFonts w:asciiTheme="minorHAnsi" w:hAnsiTheme="minorHAnsi" w:cs="Arial"/>
          <w:i/>
          <w:sz w:val="22"/>
          <w:szCs w:val="22"/>
        </w:rPr>
      </w:pPr>
      <w:r w:rsidRPr="00F32E05">
        <w:rPr>
          <w:rFonts w:asciiTheme="minorHAnsi" w:hAnsiTheme="minorHAnsi" w:cs="Arial"/>
          <w:i/>
          <w:sz w:val="22"/>
          <w:szCs w:val="22"/>
        </w:rPr>
        <w:t>Justus, Minneapolis Star, 1947</w:t>
      </w:r>
    </w:p>
    <w:p w:rsidR="00A17F2C" w:rsidRPr="00F32E05" w:rsidRDefault="00A17F2C" w:rsidP="00A17F2C">
      <w:pPr>
        <w:rPr>
          <w:rFonts w:asciiTheme="minorHAnsi" w:hAnsiTheme="minorHAnsi" w:cs="Arial"/>
          <w:i/>
          <w:sz w:val="22"/>
          <w:szCs w:val="22"/>
        </w:rPr>
      </w:pPr>
    </w:p>
    <w:p w:rsidR="00A17F2C" w:rsidRPr="00F32E05" w:rsidRDefault="00A17F2C" w:rsidP="00A17F2C">
      <w:pPr>
        <w:rPr>
          <w:rFonts w:asciiTheme="minorHAnsi" w:hAnsiTheme="minorHAnsi" w:cs="Arial"/>
          <w:i/>
          <w:sz w:val="22"/>
          <w:szCs w:val="22"/>
        </w:rPr>
      </w:pPr>
      <w:r w:rsidRPr="00F32E05">
        <w:rPr>
          <w:rFonts w:asciiTheme="minorHAnsi" w:hAnsiTheme="minorHAnsi" w:cs="Arial"/>
          <w:i/>
          <w:sz w:val="22"/>
          <w:szCs w:val="22"/>
        </w:rPr>
        <w:t>Geef gas dokter!</w:t>
      </w:r>
    </w:p>
    <w:p w:rsidR="000A2567" w:rsidRPr="00F32E05" w:rsidRDefault="000A2567" w:rsidP="00A17F2C">
      <w:pPr>
        <w:rPr>
          <w:rFonts w:asciiTheme="minorHAnsi" w:hAnsiTheme="minorHAnsi" w:cs="Arial"/>
          <w:i/>
          <w:sz w:val="22"/>
          <w:szCs w:val="22"/>
        </w:rPr>
      </w:pPr>
    </w:p>
    <w:p w:rsidR="000A2567" w:rsidRPr="00F32E05" w:rsidRDefault="000A2567" w:rsidP="00E64A51">
      <w:pPr>
        <w:pStyle w:val="Lijstalinea"/>
        <w:numPr>
          <w:ilvl w:val="0"/>
          <w:numId w:val="19"/>
        </w:numPr>
        <w:rPr>
          <w:rFonts w:asciiTheme="minorHAnsi" w:hAnsiTheme="minorHAnsi" w:cs="Arial"/>
          <w:sz w:val="22"/>
          <w:szCs w:val="22"/>
        </w:rPr>
      </w:pPr>
      <w:r w:rsidRPr="00F32E05">
        <w:rPr>
          <w:rFonts w:asciiTheme="minorHAnsi" w:hAnsiTheme="minorHAnsi" w:cs="Arial"/>
          <w:sz w:val="22"/>
          <w:szCs w:val="22"/>
        </w:rPr>
        <w:t>Beschrijf zo nauwkeurig mogelijk wat je op beide spotprenten ziet.</w:t>
      </w:r>
    </w:p>
    <w:p w:rsidR="00E64A51" w:rsidRPr="00F32E05" w:rsidRDefault="000A2567" w:rsidP="00E64A51">
      <w:pPr>
        <w:pStyle w:val="Lijstalinea"/>
        <w:numPr>
          <w:ilvl w:val="0"/>
          <w:numId w:val="19"/>
        </w:numPr>
        <w:rPr>
          <w:rFonts w:asciiTheme="minorHAnsi" w:hAnsiTheme="minorHAnsi" w:cs="Arial"/>
          <w:sz w:val="22"/>
          <w:szCs w:val="22"/>
        </w:rPr>
      </w:pPr>
      <w:r w:rsidRPr="00F32E05">
        <w:rPr>
          <w:rFonts w:asciiTheme="minorHAnsi" w:hAnsiTheme="minorHAnsi" w:cs="Arial"/>
          <w:sz w:val="22"/>
          <w:szCs w:val="22"/>
        </w:rPr>
        <w:t xml:space="preserve">Wat </w:t>
      </w:r>
      <w:r w:rsidR="00E64A51" w:rsidRPr="00F32E05">
        <w:rPr>
          <w:rFonts w:asciiTheme="minorHAnsi" w:hAnsiTheme="minorHAnsi" w:cs="Arial"/>
          <w:sz w:val="22"/>
          <w:szCs w:val="22"/>
        </w:rPr>
        <w:t xml:space="preserve">wil de </w:t>
      </w:r>
      <w:r w:rsidRPr="00F32E05">
        <w:rPr>
          <w:rFonts w:asciiTheme="minorHAnsi" w:hAnsiTheme="minorHAnsi" w:cs="Arial"/>
          <w:sz w:val="22"/>
          <w:szCs w:val="22"/>
        </w:rPr>
        <w:t xml:space="preserve">tekenaar </w:t>
      </w:r>
      <w:r w:rsidR="00E64A51" w:rsidRPr="00F32E05">
        <w:rPr>
          <w:rFonts w:asciiTheme="minorHAnsi" w:hAnsiTheme="minorHAnsi" w:cs="Arial"/>
          <w:sz w:val="22"/>
          <w:szCs w:val="22"/>
        </w:rPr>
        <w:t xml:space="preserve">van bron 1 </w:t>
      </w:r>
      <w:r w:rsidRPr="00F32E05">
        <w:rPr>
          <w:rFonts w:asciiTheme="minorHAnsi" w:hAnsiTheme="minorHAnsi" w:cs="Arial"/>
          <w:sz w:val="22"/>
          <w:szCs w:val="22"/>
        </w:rPr>
        <w:t>met zijn prent</w:t>
      </w:r>
      <w:r w:rsidR="00E64A51" w:rsidRPr="00F32E05">
        <w:rPr>
          <w:rFonts w:asciiTheme="minorHAnsi" w:hAnsiTheme="minorHAnsi" w:cs="Arial"/>
          <w:sz w:val="22"/>
          <w:szCs w:val="22"/>
        </w:rPr>
        <w:t xml:space="preserve"> zeggen</w:t>
      </w:r>
      <w:r w:rsidRPr="00F32E05">
        <w:rPr>
          <w:rFonts w:asciiTheme="minorHAnsi" w:hAnsiTheme="minorHAnsi" w:cs="Arial"/>
          <w:sz w:val="22"/>
          <w:szCs w:val="22"/>
        </w:rPr>
        <w:t>?</w:t>
      </w:r>
    </w:p>
    <w:p w:rsidR="00E64A51" w:rsidRPr="00F32E05" w:rsidRDefault="00E64A51" w:rsidP="00E64A51">
      <w:pPr>
        <w:pStyle w:val="Lijstalinea"/>
        <w:numPr>
          <w:ilvl w:val="0"/>
          <w:numId w:val="19"/>
        </w:numPr>
        <w:rPr>
          <w:rFonts w:asciiTheme="minorHAnsi" w:hAnsiTheme="minorHAnsi" w:cs="Arial"/>
          <w:sz w:val="22"/>
          <w:szCs w:val="22"/>
        </w:rPr>
      </w:pPr>
      <w:r w:rsidRPr="00F32E05">
        <w:rPr>
          <w:rFonts w:asciiTheme="minorHAnsi" w:hAnsiTheme="minorHAnsi" w:cs="Arial"/>
          <w:sz w:val="22"/>
          <w:szCs w:val="22"/>
        </w:rPr>
        <w:t>Wat wil de tekenaar van bron 2 met zijn prent zeggen?</w:t>
      </w:r>
    </w:p>
    <w:p w:rsidR="00E64A51" w:rsidRPr="00F32E05" w:rsidRDefault="00E64A51" w:rsidP="00E64A51">
      <w:pPr>
        <w:pStyle w:val="Lijstalinea"/>
        <w:numPr>
          <w:ilvl w:val="0"/>
          <w:numId w:val="19"/>
        </w:numPr>
        <w:rPr>
          <w:rFonts w:asciiTheme="minorHAnsi" w:hAnsiTheme="minorHAnsi" w:cs="Arial"/>
          <w:sz w:val="22"/>
          <w:szCs w:val="22"/>
        </w:rPr>
      </w:pPr>
      <w:r w:rsidRPr="00F32E05">
        <w:rPr>
          <w:rFonts w:asciiTheme="minorHAnsi" w:hAnsiTheme="minorHAnsi" w:cs="Arial"/>
          <w:sz w:val="22"/>
          <w:szCs w:val="22"/>
        </w:rPr>
        <w:t>Een van de spotprenten is afkomstig uit het Oostblok. Welke. Licht je antwoord toe.</w:t>
      </w:r>
    </w:p>
    <w:p w:rsidR="00E64A51" w:rsidRPr="00F32E05" w:rsidRDefault="00E64A51" w:rsidP="00E64A51">
      <w:pPr>
        <w:pStyle w:val="Lijstalinea"/>
        <w:numPr>
          <w:ilvl w:val="0"/>
          <w:numId w:val="19"/>
        </w:numPr>
        <w:rPr>
          <w:rFonts w:asciiTheme="minorHAnsi" w:hAnsiTheme="minorHAnsi" w:cs="Arial"/>
          <w:sz w:val="22"/>
          <w:szCs w:val="22"/>
        </w:rPr>
      </w:pPr>
      <w:r w:rsidRPr="00F32E05">
        <w:rPr>
          <w:rFonts w:asciiTheme="minorHAnsi" w:hAnsiTheme="minorHAnsi" w:cs="Arial"/>
          <w:sz w:val="22"/>
          <w:szCs w:val="22"/>
        </w:rPr>
        <w:t xml:space="preserve">Geef een verklaring voor het verschil in opvatting van de tekenaars </w:t>
      </w:r>
    </w:p>
    <w:p w:rsidR="00E64A51" w:rsidRPr="00F32E05" w:rsidRDefault="00E64A51" w:rsidP="00A17F2C">
      <w:pPr>
        <w:rPr>
          <w:rFonts w:asciiTheme="minorHAnsi" w:hAnsiTheme="minorHAnsi" w:cs="Arial"/>
          <w:sz w:val="22"/>
          <w:szCs w:val="22"/>
        </w:rPr>
      </w:pPr>
    </w:p>
    <w:p w:rsidR="00896C94" w:rsidRPr="00F32E05" w:rsidRDefault="00896C94" w:rsidP="00896C94">
      <w:pPr>
        <w:rPr>
          <w:rFonts w:asciiTheme="minorHAnsi" w:eastAsia="Times New Roman" w:hAnsiTheme="minorHAnsi" w:cs="Arial"/>
          <w:sz w:val="22"/>
          <w:szCs w:val="22"/>
          <w:lang w:eastAsia="nl-NL"/>
        </w:rPr>
      </w:pPr>
      <w:r w:rsidRPr="00F32E05">
        <w:rPr>
          <w:rFonts w:asciiTheme="minorHAnsi" w:eastAsia="Times New Roman" w:hAnsiTheme="minorHAnsi" w:cs="Arial"/>
          <w:sz w:val="22"/>
          <w:szCs w:val="22"/>
          <w:lang w:eastAsia="nl-NL"/>
        </w:rPr>
        <w:t xml:space="preserve">Onderstaand antwoordmodel is een voorbeeld van </w:t>
      </w:r>
      <w:proofErr w:type="spellStart"/>
      <w:r w:rsidRPr="00F32E05">
        <w:rPr>
          <w:rFonts w:asciiTheme="minorHAnsi" w:eastAsia="Times New Roman" w:hAnsiTheme="minorHAnsi" w:cs="Arial"/>
          <w:sz w:val="22"/>
          <w:szCs w:val="22"/>
          <w:lang w:eastAsia="nl-NL"/>
        </w:rPr>
        <w:t>banded-marking</w:t>
      </w:r>
      <w:proofErr w:type="spellEnd"/>
      <w:r w:rsidRPr="00F32E05">
        <w:rPr>
          <w:rFonts w:asciiTheme="minorHAnsi" w:eastAsia="Times New Roman" w:hAnsiTheme="minorHAnsi" w:cs="Arial"/>
          <w:sz w:val="22"/>
          <w:szCs w:val="22"/>
          <w:lang w:eastAsia="nl-NL"/>
        </w:rPr>
        <w:t>, waarbij antwoordelementen van leerlingen op een aantal niveaus worden ingeschaald. </w:t>
      </w:r>
    </w:p>
    <w:p w:rsidR="00896C94" w:rsidRPr="00F32E05" w:rsidRDefault="00896C94" w:rsidP="00896C94">
      <w:pPr>
        <w:rPr>
          <w:rFonts w:asciiTheme="minorHAnsi" w:eastAsia="Arial Unicode MS" w:hAnsiTheme="minorHAnsi" w:cs="Arial"/>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6237"/>
        <w:gridCol w:w="709"/>
        <w:gridCol w:w="1162"/>
      </w:tblGrid>
      <w:tr w:rsidR="00896C94" w:rsidRPr="00F32E05" w:rsidTr="00896C94">
        <w:trPr>
          <w:trHeight w:val="361"/>
        </w:trPr>
        <w:tc>
          <w:tcPr>
            <w:tcW w:w="9067" w:type="dxa"/>
            <w:gridSpan w:val="5"/>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Beoordelingsformulier</w:t>
            </w:r>
          </w:p>
        </w:tc>
      </w:tr>
      <w:tr w:rsidR="00896C94" w:rsidRPr="00F32E05" w:rsidTr="00896C94">
        <w:trPr>
          <w:trHeight w:val="300"/>
        </w:trPr>
        <w:tc>
          <w:tcPr>
            <w:tcW w:w="534"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425"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6237"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Descriptoren</w:t>
            </w:r>
          </w:p>
        </w:tc>
        <w:tc>
          <w:tcPr>
            <w:tcW w:w="709"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 </w:t>
            </w:r>
          </w:p>
        </w:tc>
        <w:tc>
          <w:tcPr>
            <w:tcW w:w="1162" w:type="dxa"/>
            <w:shd w:val="clear" w:color="auto" w:fill="auto"/>
            <w:noWrap/>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Score</w:t>
            </w:r>
          </w:p>
        </w:tc>
      </w:tr>
      <w:tr w:rsidR="00896C94" w:rsidRPr="00F32E05" w:rsidTr="00896C94">
        <w:trPr>
          <w:trHeight w:val="300"/>
        </w:trPr>
        <w:tc>
          <w:tcPr>
            <w:tcW w:w="534" w:type="dxa"/>
            <w:vMerge w:val="restart"/>
            <w:shd w:val="clear" w:color="auto" w:fill="auto"/>
            <w:textDirection w:val="tbRl"/>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1</w:t>
            </w: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In bron 1 trekken personen een kar …</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val="restart"/>
            <w:shd w:val="clear" w:color="auto" w:fill="auto"/>
            <w:textDirection w:val="tbRl"/>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1-4</w:t>
            </w:r>
          </w:p>
        </w:tc>
      </w:tr>
      <w:tr w:rsidR="00896C94" w:rsidRPr="00F32E05" w:rsidTr="00896C94">
        <w:trPr>
          <w:trHeight w:val="300"/>
        </w:trPr>
        <w:tc>
          <w:tcPr>
            <w:tcW w:w="534" w:type="dxa"/>
            <w:vMerge/>
            <w:shd w:val="clear" w:color="auto" w:fill="auto"/>
            <w:hideMark/>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omdat een man in een wagentje hen een zak voorhoudt.</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shd w:val="clear" w:color="auto" w:fill="auto"/>
            <w:hideMark/>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shd w:val="clear" w:color="auto" w:fill="auto"/>
            <w:hideMark/>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In bron 2 rijdt een dokter naar West-Europa,</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shd w:val="clear" w:color="auto" w:fill="auto"/>
            <w:hideMark/>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shd w:val="clear" w:color="auto" w:fill="auto"/>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terwijl het communisme chaos naar West-Europa brengt.</w:t>
            </w:r>
          </w:p>
        </w:tc>
        <w:tc>
          <w:tcPr>
            <w:tcW w:w="709"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 1</w:t>
            </w:r>
          </w:p>
        </w:tc>
        <w:tc>
          <w:tcPr>
            <w:tcW w:w="1162" w:type="dxa"/>
            <w:vMerge/>
            <w:shd w:val="clear" w:color="auto" w:fill="auto"/>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val="restart"/>
            <w:shd w:val="clear" w:color="auto" w:fill="auto"/>
            <w:textDirection w:val="tbRl"/>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7ni7vau 2</w:t>
            </w: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In bron 1 spannen de VS Europese landen voor hun karretje,</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val="restart"/>
            <w:shd w:val="clear" w:color="auto" w:fill="auto"/>
            <w:noWrap/>
            <w:textDirection w:val="tbRl"/>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5-7</w:t>
            </w:r>
          </w:p>
        </w:tc>
      </w:tr>
      <w:tr w:rsidR="00896C94" w:rsidRPr="00F32E05" w:rsidTr="00896C94">
        <w:trPr>
          <w:trHeight w:val="300"/>
        </w:trPr>
        <w:tc>
          <w:tcPr>
            <w:tcW w:w="534" w:type="dxa"/>
            <w:vMerge/>
            <w:shd w:val="clear" w:color="auto" w:fill="auto"/>
            <w:hideMark/>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door hen een zak met geld (= Marshallhulp) voor te houden. </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shd w:val="clear" w:color="auto" w:fill="auto"/>
            <w:hideMark/>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622"/>
        </w:trPr>
        <w:tc>
          <w:tcPr>
            <w:tcW w:w="534" w:type="dxa"/>
            <w:vMerge/>
            <w:shd w:val="clear" w:color="auto" w:fill="auto"/>
            <w:hideMark/>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c</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In bron 2 geeft de VS (economische) hulp aan West-Europa om te verhinderen dat er in West-Europa chaos uitbreekt. </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shd w:val="clear" w:color="auto" w:fill="auto"/>
            <w:hideMark/>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trHeight w:val="300"/>
        </w:trPr>
        <w:tc>
          <w:tcPr>
            <w:tcW w:w="534" w:type="dxa"/>
            <w:vMerge w:val="restart"/>
            <w:shd w:val="clear" w:color="auto" w:fill="auto"/>
            <w:textDirection w:val="tbRl"/>
            <w:hideMark/>
          </w:tcPr>
          <w:p w:rsidR="00896C94" w:rsidRPr="00F32E05" w:rsidRDefault="00896C94" w:rsidP="00896C94">
            <w:pPr>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3</w:t>
            </w: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De leerling ziet dat bron 1 uit de SU afkomstig is, </w:t>
            </w: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val="restart"/>
            <w:shd w:val="clear" w:color="auto" w:fill="auto"/>
            <w:textDirection w:val="tbRl"/>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8-9</w:t>
            </w:r>
          </w:p>
        </w:tc>
      </w:tr>
      <w:tr w:rsidR="00896C94" w:rsidRPr="00F32E05" w:rsidTr="00896C94">
        <w:trPr>
          <w:trHeight w:val="300"/>
        </w:trPr>
        <w:tc>
          <w:tcPr>
            <w:tcW w:w="534" w:type="dxa"/>
            <w:vMerge/>
            <w:shd w:val="clear" w:color="auto" w:fill="auto"/>
            <w:hideMark/>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b</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xml:space="preserve">en maakt duidelijk hoe dat uit de bron blijkt </w:t>
            </w:r>
          </w:p>
          <w:p w:rsidR="00896C94" w:rsidRPr="00F32E05" w:rsidRDefault="00896C94" w:rsidP="00896C94">
            <w:pPr>
              <w:rPr>
                <w:rFonts w:asciiTheme="minorHAnsi" w:eastAsia="Arial Unicode MS" w:hAnsiTheme="minorHAnsi" w:cs="Arial"/>
                <w:color w:val="000000"/>
                <w:sz w:val="22"/>
                <w:szCs w:val="22"/>
              </w:rPr>
            </w:pPr>
          </w:p>
        </w:tc>
        <w:tc>
          <w:tcPr>
            <w:tcW w:w="709" w:type="dxa"/>
            <w:shd w:val="clear" w:color="auto" w:fill="auto"/>
            <w:noWrap/>
            <w:hideMark/>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 1</w:t>
            </w:r>
          </w:p>
        </w:tc>
        <w:tc>
          <w:tcPr>
            <w:tcW w:w="1162" w:type="dxa"/>
            <w:vMerge/>
            <w:shd w:val="clear" w:color="auto" w:fill="auto"/>
            <w:hideMark/>
          </w:tcPr>
          <w:p w:rsidR="00896C94" w:rsidRPr="00F32E05" w:rsidRDefault="00896C94" w:rsidP="00896C94">
            <w:pPr>
              <w:rPr>
                <w:rFonts w:asciiTheme="minorHAnsi" w:eastAsia="Arial Unicode MS" w:hAnsiTheme="minorHAnsi" w:cs="Arial"/>
                <w:color w:val="000000"/>
                <w:sz w:val="22"/>
                <w:szCs w:val="22"/>
              </w:rPr>
            </w:pPr>
          </w:p>
        </w:tc>
      </w:tr>
      <w:tr w:rsidR="00896C94" w:rsidRPr="00F32E05" w:rsidTr="00896C94">
        <w:trPr>
          <w:cantSplit/>
          <w:trHeight w:val="1134"/>
        </w:trPr>
        <w:tc>
          <w:tcPr>
            <w:tcW w:w="534" w:type="dxa"/>
            <w:vMerge w:val="restart"/>
            <w:shd w:val="clear" w:color="auto" w:fill="auto"/>
            <w:textDirection w:val="tbRl"/>
          </w:tcPr>
          <w:p w:rsidR="00896C94" w:rsidRPr="00F32E05" w:rsidRDefault="00896C94" w:rsidP="00896C94">
            <w:pPr>
              <w:ind w:left="113" w:right="113"/>
              <w:rPr>
                <w:rFonts w:asciiTheme="minorHAnsi" w:eastAsia="Arial Unicode MS" w:hAnsiTheme="minorHAnsi" w:cs="Arial"/>
                <w:b/>
                <w:bCs/>
                <w:color w:val="000000"/>
                <w:sz w:val="22"/>
                <w:szCs w:val="22"/>
              </w:rPr>
            </w:pPr>
            <w:r w:rsidRPr="00F32E05">
              <w:rPr>
                <w:rFonts w:asciiTheme="minorHAnsi" w:eastAsia="Arial Unicode MS" w:hAnsiTheme="minorHAnsi" w:cs="Arial"/>
                <w:b/>
                <w:bCs/>
                <w:color w:val="000000"/>
                <w:sz w:val="22"/>
                <w:szCs w:val="22"/>
              </w:rPr>
              <w:t>Niveau 4</w:t>
            </w:r>
          </w:p>
        </w:tc>
        <w:tc>
          <w:tcPr>
            <w:tcW w:w="425"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a</w:t>
            </w: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De leerling maakt duidelijk dat de verschillende opvattingen van de tekenaar van bron 1 en 2 te wijten zijn aan de verschillende visies van Oost en West op de Koude Oorlog.</w:t>
            </w:r>
          </w:p>
        </w:tc>
        <w:tc>
          <w:tcPr>
            <w:tcW w:w="709"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w:t>
            </w:r>
          </w:p>
        </w:tc>
        <w:tc>
          <w:tcPr>
            <w:tcW w:w="1162" w:type="dxa"/>
            <w:shd w:val="clear" w:color="auto" w:fill="auto"/>
            <w:textDirection w:val="tbRl"/>
          </w:tcPr>
          <w:p w:rsidR="00896C94" w:rsidRPr="00F32E05" w:rsidRDefault="00896C94" w:rsidP="00896C94">
            <w:pPr>
              <w:ind w:left="113" w:right="113"/>
              <w:rPr>
                <w:rFonts w:asciiTheme="minorHAnsi" w:eastAsia="Arial Unicode MS" w:hAnsiTheme="minorHAnsi" w:cs="Arial"/>
                <w:color w:val="000000"/>
                <w:sz w:val="22"/>
                <w:szCs w:val="22"/>
              </w:rPr>
            </w:pPr>
            <w:r w:rsidRPr="00F32E05">
              <w:rPr>
                <w:rFonts w:asciiTheme="minorHAnsi" w:eastAsia="Arial Unicode MS" w:hAnsiTheme="minorHAnsi" w:cs="Arial"/>
                <w:color w:val="000000"/>
                <w:sz w:val="22"/>
                <w:szCs w:val="22"/>
              </w:rPr>
              <w:t>10</w:t>
            </w:r>
          </w:p>
        </w:tc>
      </w:tr>
      <w:tr w:rsidR="00896C94" w:rsidRPr="00F32E05" w:rsidTr="00896C94">
        <w:trPr>
          <w:trHeight w:val="300"/>
        </w:trPr>
        <w:tc>
          <w:tcPr>
            <w:tcW w:w="534" w:type="dxa"/>
            <w:vMerge/>
            <w:shd w:val="clear" w:color="auto" w:fill="auto"/>
          </w:tcPr>
          <w:p w:rsidR="00896C94" w:rsidRPr="00F32E05" w:rsidRDefault="00896C94" w:rsidP="00896C94">
            <w:pPr>
              <w:rPr>
                <w:rFonts w:asciiTheme="minorHAnsi" w:eastAsia="Arial Unicode MS" w:hAnsiTheme="minorHAnsi" w:cs="Arial"/>
                <w:b/>
                <w:bCs/>
                <w:color w:val="000000"/>
                <w:sz w:val="22"/>
                <w:szCs w:val="22"/>
              </w:rPr>
            </w:pPr>
          </w:p>
        </w:tc>
        <w:tc>
          <w:tcPr>
            <w:tcW w:w="425"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p>
        </w:tc>
        <w:tc>
          <w:tcPr>
            <w:tcW w:w="6237"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p>
        </w:tc>
        <w:tc>
          <w:tcPr>
            <w:tcW w:w="709" w:type="dxa"/>
            <w:shd w:val="clear" w:color="auto" w:fill="auto"/>
            <w:noWrap/>
          </w:tcPr>
          <w:p w:rsidR="00896C94" w:rsidRPr="00F32E05" w:rsidRDefault="00896C94" w:rsidP="00896C94">
            <w:pPr>
              <w:rPr>
                <w:rFonts w:asciiTheme="minorHAnsi" w:eastAsia="Arial Unicode MS" w:hAnsiTheme="minorHAnsi" w:cs="Arial"/>
                <w:color w:val="000000"/>
                <w:sz w:val="22"/>
                <w:szCs w:val="22"/>
              </w:rPr>
            </w:pPr>
          </w:p>
        </w:tc>
        <w:tc>
          <w:tcPr>
            <w:tcW w:w="1162" w:type="dxa"/>
            <w:shd w:val="clear" w:color="auto" w:fill="auto"/>
          </w:tcPr>
          <w:p w:rsidR="00896C94" w:rsidRPr="00F32E05" w:rsidRDefault="00896C94" w:rsidP="00896C94">
            <w:pPr>
              <w:rPr>
                <w:rFonts w:asciiTheme="minorHAnsi" w:eastAsia="Arial Unicode MS" w:hAnsiTheme="minorHAnsi" w:cs="Arial"/>
                <w:color w:val="000000"/>
                <w:sz w:val="22"/>
                <w:szCs w:val="22"/>
              </w:rPr>
            </w:pPr>
          </w:p>
        </w:tc>
      </w:tr>
    </w:tbl>
    <w:p w:rsidR="00896C94" w:rsidRPr="00F32E05" w:rsidRDefault="00896C94" w:rsidP="00896C94">
      <w:pPr>
        <w:rPr>
          <w:rFonts w:asciiTheme="minorHAnsi" w:eastAsia="Arial Unicode MS" w:hAnsiTheme="minorHAnsi" w:cs="Arial"/>
          <w:color w:val="000000"/>
          <w:sz w:val="22"/>
          <w:szCs w:val="22"/>
        </w:rPr>
      </w:pPr>
    </w:p>
    <w:p w:rsidR="00896C94" w:rsidRPr="00F32E05" w:rsidRDefault="00896C94" w:rsidP="00896C94">
      <w:pPr>
        <w:rPr>
          <w:rFonts w:asciiTheme="minorHAnsi" w:hAnsiTheme="minorHAnsi" w:cs="Arial"/>
          <w:sz w:val="22"/>
          <w:szCs w:val="22"/>
        </w:rPr>
      </w:pPr>
    </w:p>
    <w:p w:rsidR="00896C94" w:rsidRPr="00F32E05" w:rsidRDefault="00896C94" w:rsidP="00896C94">
      <w:pPr>
        <w:rPr>
          <w:rFonts w:asciiTheme="minorHAnsi" w:hAnsiTheme="minorHAnsi" w:cs="Arial"/>
          <w:sz w:val="22"/>
          <w:szCs w:val="22"/>
        </w:rPr>
      </w:pPr>
      <w:r w:rsidRPr="00F32E05">
        <w:rPr>
          <w:rFonts w:asciiTheme="minorHAnsi" w:hAnsiTheme="minorHAnsi" w:cs="Arial"/>
          <w:sz w:val="22"/>
          <w:szCs w:val="22"/>
        </w:rPr>
        <w:br w:type="page"/>
      </w:r>
    </w:p>
    <w:p w:rsidR="000A2567" w:rsidRPr="00F32E05" w:rsidRDefault="000A2567" w:rsidP="00A17F2C">
      <w:pPr>
        <w:rPr>
          <w:rFonts w:asciiTheme="minorHAnsi" w:hAnsiTheme="minorHAnsi" w:cs="Arial"/>
          <w:sz w:val="22"/>
          <w:szCs w:val="22"/>
        </w:rPr>
      </w:pPr>
    </w:p>
    <w:p w:rsidR="000A2567" w:rsidRPr="00F32E05" w:rsidRDefault="000A2567" w:rsidP="00A17F2C">
      <w:pPr>
        <w:rPr>
          <w:rFonts w:asciiTheme="minorHAnsi" w:hAnsiTheme="minorHAnsi" w:cs="Arial"/>
          <w:sz w:val="22"/>
          <w:szCs w:val="22"/>
        </w:rPr>
      </w:pPr>
    </w:p>
    <w:p w:rsidR="000A2567" w:rsidRPr="00F32E05" w:rsidRDefault="000A2567" w:rsidP="00A17F2C">
      <w:pPr>
        <w:rPr>
          <w:rFonts w:asciiTheme="minorHAnsi" w:hAnsiTheme="minorHAnsi" w:cs="Arial"/>
          <w:sz w:val="22"/>
          <w:szCs w:val="22"/>
        </w:rPr>
      </w:pPr>
      <w:r w:rsidRPr="00F32E05">
        <w:rPr>
          <w:rFonts w:asciiTheme="minorHAnsi" w:hAnsiTheme="minorHAnsi" w:cs="Arial"/>
          <w:sz w:val="22"/>
          <w:szCs w:val="22"/>
        </w:rPr>
        <w:t xml:space="preserve">In het karretje staat </w:t>
      </w:r>
      <w:proofErr w:type="spellStart"/>
      <w:r w:rsidRPr="00F32E05">
        <w:rPr>
          <w:rFonts w:asciiTheme="minorHAnsi" w:hAnsiTheme="minorHAnsi" w:cs="Arial"/>
          <w:sz w:val="22"/>
          <w:szCs w:val="22"/>
        </w:rPr>
        <w:t>Uncle</w:t>
      </w:r>
      <w:proofErr w:type="spellEnd"/>
      <w:r w:rsidRPr="00F32E05">
        <w:rPr>
          <w:rFonts w:asciiTheme="minorHAnsi" w:hAnsiTheme="minorHAnsi" w:cs="Arial"/>
          <w:sz w:val="22"/>
          <w:szCs w:val="22"/>
        </w:rPr>
        <w:t xml:space="preserve"> Sam, een personificatie van de Verenigde Staten. Het dollarteken op het karretje staat voor geld of, zoals in dit geval, voor de kapitalistische economie.</w:t>
      </w:r>
    </w:p>
    <w:p w:rsidR="000A2567" w:rsidRPr="00F32E05" w:rsidRDefault="000A2567" w:rsidP="00A17F2C">
      <w:pPr>
        <w:rPr>
          <w:rFonts w:asciiTheme="minorHAnsi" w:hAnsiTheme="minorHAnsi" w:cs="Arial"/>
          <w:sz w:val="22"/>
          <w:szCs w:val="22"/>
        </w:rPr>
      </w:pPr>
      <w:r w:rsidRPr="00F32E05">
        <w:rPr>
          <w:rFonts w:asciiTheme="minorHAnsi" w:hAnsiTheme="minorHAnsi" w:cs="Arial"/>
          <w:sz w:val="22"/>
          <w:szCs w:val="22"/>
        </w:rPr>
        <w:t>Een groep mannen, voorstellend de landen van West-Europa, trekken het karretje en lopen achter een zak aan.</w:t>
      </w:r>
    </w:p>
    <w:p w:rsidR="000A2567" w:rsidRPr="00F32E05" w:rsidRDefault="000A2567" w:rsidP="00A17F2C">
      <w:pPr>
        <w:rPr>
          <w:rFonts w:asciiTheme="minorHAnsi" w:hAnsiTheme="minorHAnsi" w:cs="Arial"/>
          <w:sz w:val="22"/>
          <w:szCs w:val="22"/>
        </w:rPr>
      </w:pPr>
      <w:r w:rsidRPr="00F32E05">
        <w:rPr>
          <w:rFonts w:asciiTheme="minorHAnsi" w:hAnsiTheme="minorHAnsi" w:cs="Arial"/>
          <w:sz w:val="22"/>
          <w:szCs w:val="22"/>
        </w:rPr>
        <w:t>De mannen (</w:t>
      </w:r>
      <w:proofErr w:type="spellStart"/>
      <w:r w:rsidRPr="00F32E05">
        <w:rPr>
          <w:rFonts w:asciiTheme="minorHAnsi" w:hAnsiTheme="minorHAnsi" w:cs="Arial"/>
          <w:sz w:val="22"/>
          <w:szCs w:val="22"/>
        </w:rPr>
        <w:t>Westeuropese</w:t>
      </w:r>
      <w:proofErr w:type="spellEnd"/>
      <w:r w:rsidRPr="00F32E05">
        <w:rPr>
          <w:rFonts w:asciiTheme="minorHAnsi" w:hAnsiTheme="minorHAnsi" w:cs="Arial"/>
          <w:sz w:val="22"/>
          <w:szCs w:val="22"/>
        </w:rPr>
        <w:t xml:space="preserve"> landen) lopen achter een zak geld aan.</w:t>
      </w:r>
    </w:p>
    <w:p w:rsidR="000A2567" w:rsidRPr="00F32E05" w:rsidRDefault="000A2567" w:rsidP="00A17F2C">
      <w:pPr>
        <w:rPr>
          <w:rFonts w:asciiTheme="minorHAnsi" w:hAnsiTheme="minorHAnsi" w:cs="Arial"/>
          <w:sz w:val="22"/>
          <w:szCs w:val="22"/>
        </w:rPr>
      </w:pPr>
    </w:p>
    <w:p w:rsidR="000A2567" w:rsidRPr="00F32E05" w:rsidRDefault="000A2567" w:rsidP="000A2567">
      <w:pPr>
        <w:rPr>
          <w:rFonts w:asciiTheme="minorHAnsi" w:hAnsiTheme="minorHAnsi" w:cs="Arial"/>
          <w:sz w:val="22"/>
          <w:szCs w:val="22"/>
        </w:rPr>
      </w:pPr>
      <w:r w:rsidRPr="00F32E05">
        <w:rPr>
          <w:rFonts w:asciiTheme="minorHAnsi" w:hAnsiTheme="minorHAnsi" w:cs="Arial"/>
          <w:sz w:val="22"/>
          <w:szCs w:val="22"/>
        </w:rPr>
        <w:t xml:space="preserve">De tekenaar laat zien dat de </w:t>
      </w:r>
      <w:proofErr w:type="spellStart"/>
      <w:r w:rsidRPr="00F32E05">
        <w:rPr>
          <w:rFonts w:asciiTheme="minorHAnsi" w:hAnsiTheme="minorHAnsi" w:cs="Arial"/>
          <w:sz w:val="22"/>
          <w:szCs w:val="22"/>
        </w:rPr>
        <w:t>Westeuropese</w:t>
      </w:r>
      <w:proofErr w:type="spellEnd"/>
      <w:r w:rsidRPr="00F32E05">
        <w:rPr>
          <w:rFonts w:asciiTheme="minorHAnsi" w:hAnsiTheme="minorHAnsi" w:cs="Arial"/>
          <w:sz w:val="22"/>
          <w:szCs w:val="22"/>
        </w:rPr>
        <w:t xml:space="preserve"> landen zich voor het kaartje van de Verenigde Staten laten spannen of dat de Marshallhulp uiteindelijk in het voordeel van de Verenigde Staten uitpakt.</w:t>
      </w:r>
    </w:p>
    <w:p w:rsidR="000A2567" w:rsidRPr="00F32E05" w:rsidRDefault="000A2567" w:rsidP="00A17F2C">
      <w:pPr>
        <w:rPr>
          <w:rFonts w:asciiTheme="minorHAnsi" w:hAnsiTheme="minorHAnsi" w:cs="Arial"/>
          <w:i/>
          <w:sz w:val="22"/>
          <w:szCs w:val="22"/>
        </w:rPr>
      </w:pPr>
      <w:r w:rsidRPr="00F32E05">
        <w:rPr>
          <w:rFonts w:asciiTheme="minorHAnsi" w:hAnsiTheme="minorHAnsi" w:cs="Arial"/>
          <w:sz w:val="22"/>
          <w:szCs w:val="22"/>
        </w:rPr>
        <w:t>Door namelijk de Amerikaanse Marshallhulp te accepteren steunen zij tegelijkertijd de Amerikaanse economie.</w:t>
      </w:r>
    </w:p>
    <w:p w:rsidR="000A2567" w:rsidRPr="00F32E05" w:rsidRDefault="000A2567" w:rsidP="000A2567">
      <w:pPr>
        <w:rPr>
          <w:rFonts w:asciiTheme="minorHAnsi" w:hAnsiTheme="minorHAnsi" w:cs="Arial"/>
          <w:sz w:val="22"/>
          <w:szCs w:val="22"/>
        </w:rPr>
      </w:pPr>
    </w:p>
    <w:p w:rsidR="00F32E05" w:rsidRPr="00F32E05" w:rsidRDefault="00F32E05" w:rsidP="00F32E05">
      <w:pPr>
        <w:pStyle w:val="style6"/>
        <w:rPr>
          <w:rFonts w:asciiTheme="minorHAnsi" w:hAnsiTheme="minorHAnsi" w:cs="Arial"/>
          <w:sz w:val="22"/>
          <w:szCs w:val="22"/>
        </w:rPr>
      </w:pPr>
      <w:r w:rsidRPr="00F32E05">
        <w:rPr>
          <w:rStyle w:val="Zwaar"/>
          <w:rFonts w:asciiTheme="minorHAnsi" w:hAnsiTheme="minorHAnsi" w:cs="Arial"/>
          <w:sz w:val="22"/>
          <w:szCs w:val="22"/>
        </w:rPr>
        <w:t>Analyseren van spotprenten</w:t>
      </w:r>
    </w:p>
    <w:p w:rsidR="000A2567" w:rsidRPr="00F32E05" w:rsidRDefault="00F32E05" w:rsidP="00F32E05">
      <w:pPr>
        <w:pStyle w:val="Normaalweb"/>
        <w:rPr>
          <w:rFonts w:asciiTheme="minorHAnsi" w:hAnsiTheme="minorHAnsi"/>
          <w:sz w:val="22"/>
          <w:szCs w:val="22"/>
        </w:rPr>
      </w:pPr>
      <w:r w:rsidRPr="00F32E05">
        <w:rPr>
          <w:rFonts w:asciiTheme="minorHAnsi" w:hAnsiTheme="minorHAnsi"/>
          <w:color w:val="000000"/>
          <w:sz w:val="22"/>
          <w:szCs w:val="22"/>
        </w:rPr>
        <w:t xml:space="preserve">Op </w:t>
      </w:r>
      <w:proofErr w:type="spellStart"/>
      <w:r w:rsidRPr="00F32E05">
        <w:rPr>
          <w:rFonts w:asciiTheme="minorHAnsi" w:hAnsiTheme="minorHAnsi"/>
          <w:color w:val="000000"/>
          <w:sz w:val="22"/>
          <w:szCs w:val="22"/>
        </w:rPr>
        <w:t>Histoforum</w:t>
      </w:r>
      <w:proofErr w:type="spellEnd"/>
      <w:r w:rsidRPr="00F32E05">
        <w:rPr>
          <w:rFonts w:asciiTheme="minorHAnsi" w:hAnsiTheme="minorHAnsi"/>
          <w:color w:val="000000"/>
          <w:sz w:val="22"/>
          <w:szCs w:val="22"/>
        </w:rPr>
        <w:t xml:space="preserve"> staat een</w:t>
      </w:r>
      <w:hyperlink r:id="rId11" w:tgtFrame="_blank" w:history="1">
        <w:r w:rsidRPr="00F32E05">
          <w:rPr>
            <w:rStyle w:val="Hyperlink"/>
            <w:rFonts w:asciiTheme="minorHAnsi" w:hAnsiTheme="minorHAnsi"/>
            <w:sz w:val="22"/>
            <w:szCs w:val="22"/>
          </w:rPr>
          <w:t xml:space="preserve"> artikel over het analy</w:t>
        </w:r>
        <w:r w:rsidR="00B831B2">
          <w:rPr>
            <w:rStyle w:val="Hyperlink"/>
            <w:rFonts w:asciiTheme="minorHAnsi" w:hAnsiTheme="minorHAnsi"/>
            <w:sz w:val="22"/>
            <w:szCs w:val="22"/>
          </w:rPr>
          <w:t>s</w:t>
        </w:r>
        <w:r w:rsidRPr="00F32E05">
          <w:rPr>
            <w:rStyle w:val="Hyperlink"/>
            <w:rFonts w:asciiTheme="minorHAnsi" w:hAnsiTheme="minorHAnsi"/>
            <w:sz w:val="22"/>
            <w:szCs w:val="22"/>
          </w:rPr>
          <w:t>eren van spotprenten</w:t>
        </w:r>
      </w:hyperlink>
      <w:r w:rsidRPr="00F32E05">
        <w:rPr>
          <w:color w:val="000000"/>
          <w:sz w:val="22"/>
          <w:szCs w:val="22"/>
        </w:rPr>
        <w:t> </w:t>
      </w:r>
    </w:p>
    <w:p w:rsidR="00F32E05" w:rsidRPr="00F32E05" w:rsidRDefault="00F32E05" w:rsidP="00F32E05">
      <w:pPr>
        <w:pStyle w:val="style6"/>
        <w:rPr>
          <w:rFonts w:asciiTheme="minorHAnsi" w:hAnsiTheme="minorHAnsi" w:cs="Arial"/>
          <w:sz w:val="22"/>
          <w:szCs w:val="22"/>
        </w:rPr>
      </w:pPr>
      <w:r w:rsidRPr="00F32E05">
        <w:rPr>
          <w:rStyle w:val="Zwaar"/>
          <w:rFonts w:asciiTheme="minorHAnsi" w:hAnsiTheme="minorHAnsi" w:cs="Arial"/>
          <w:sz w:val="22"/>
          <w:szCs w:val="22"/>
        </w:rPr>
        <w:t>PowerPoint Presentatie</w:t>
      </w:r>
    </w:p>
    <w:p w:rsidR="00F32E05" w:rsidRPr="00F32E05" w:rsidRDefault="00F32E05" w:rsidP="00F32E05">
      <w:pPr>
        <w:pStyle w:val="Normaalweb"/>
        <w:rPr>
          <w:rFonts w:asciiTheme="minorHAnsi" w:hAnsiTheme="minorHAnsi" w:cs="Times New Roman"/>
          <w:color w:val="000000"/>
          <w:sz w:val="22"/>
          <w:szCs w:val="22"/>
        </w:rPr>
      </w:pPr>
      <w:r w:rsidRPr="00F32E05">
        <w:rPr>
          <w:rFonts w:asciiTheme="minorHAnsi" w:hAnsiTheme="minorHAnsi"/>
          <w:color w:val="000000"/>
          <w:sz w:val="22"/>
          <w:szCs w:val="22"/>
        </w:rPr>
        <w:t xml:space="preserve">Deze </w:t>
      </w:r>
      <w:hyperlink r:id="rId12" w:tgtFrame="_blank" w:history="1">
        <w:proofErr w:type="spellStart"/>
        <w:r w:rsidRPr="00F32E05">
          <w:rPr>
            <w:rStyle w:val="Hyperlink"/>
            <w:rFonts w:asciiTheme="minorHAnsi" w:hAnsiTheme="minorHAnsi"/>
            <w:sz w:val="22"/>
            <w:szCs w:val="22"/>
          </w:rPr>
          <w:t>ppt</w:t>
        </w:r>
        <w:proofErr w:type="spellEnd"/>
        <w:r w:rsidRPr="00F32E05">
          <w:rPr>
            <w:rStyle w:val="Hyperlink"/>
            <w:rFonts w:asciiTheme="minorHAnsi" w:hAnsiTheme="minorHAnsi"/>
            <w:sz w:val="22"/>
            <w:szCs w:val="22"/>
          </w:rPr>
          <w:t xml:space="preserve"> over het Marshallplan</w:t>
        </w:r>
      </w:hyperlink>
      <w:r w:rsidRPr="00F32E05">
        <w:rPr>
          <w:rFonts w:asciiTheme="minorHAnsi" w:hAnsiTheme="minorHAnsi"/>
          <w:color w:val="000000"/>
          <w:sz w:val="22"/>
          <w:szCs w:val="22"/>
        </w:rPr>
        <w:t xml:space="preserve"> kunt u gebruiken om klassikaal uitleg te geven over het analyseren van spotprent</w:t>
      </w:r>
      <w:r w:rsidR="00692F06">
        <w:rPr>
          <w:rFonts w:asciiTheme="minorHAnsi" w:hAnsiTheme="minorHAnsi"/>
          <w:color w:val="000000"/>
          <w:sz w:val="22"/>
          <w:szCs w:val="22"/>
        </w:rPr>
        <w:t xml:space="preserve">. Ook de </w:t>
      </w:r>
      <w:hyperlink r:id="rId13" w:history="1">
        <w:proofErr w:type="spellStart"/>
        <w:r w:rsidR="00692F06" w:rsidRPr="00692F06">
          <w:rPr>
            <w:rStyle w:val="Hyperlink"/>
            <w:rFonts w:asciiTheme="minorHAnsi" w:hAnsiTheme="minorHAnsi"/>
            <w:sz w:val="22"/>
            <w:szCs w:val="22"/>
          </w:rPr>
          <w:t>ppt</w:t>
        </w:r>
        <w:proofErr w:type="spellEnd"/>
        <w:r w:rsidR="00692F06" w:rsidRPr="00692F06">
          <w:rPr>
            <w:rStyle w:val="Hyperlink"/>
            <w:rFonts w:asciiTheme="minorHAnsi" w:hAnsiTheme="minorHAnsi"/>
            <w:sz w:val="22"/>
            <w:szCs w:val="22"/>
          </w:rPr>
          <w:t xml:space="preserve"> over het Verdrag van Versailles</w:t>
        </w:r>
      </w:hyperlink>
      <w:r w:rsidR="00692F06">
        <w:rPr>
          <w:rFonts w:asciiTheme="minorHAnsi" w:hAnsiTheme="minorHAnsi"/>
          <w:color w:val="000000"/>
          <w:sz w:val="22"/>
          <w:szCs w:val="22"/>
        </w:rPr>
        <w:t xml:space="preserve"> is voor dit doel gemaakt.</w:t>
      </w:r>
      <w:r w:rsidRPr="00F32E05">
        <w:rPr>
          <w:rFonts w:asciiTheme="minorHAnsi" w:hAnsiTheme="minorHAnsi"/>
          <w:color w:val="000000"/>
          <w:sz w:val="22"/>
          <w:szCs w:val="22"/>
        </w:rPr>
        <w:t> </w:t>
      </w:r>
    </w:p>
    <w:p w:rsidR="00F32E05" w:rsidRPr="00F32E05" w:rsidRDefault="00F32E05" w:rsidP="00F32E05">
      <w:pPr>
        <w:pStyle w:val="style6"/>
        <w:rPr>
          <w:rFonts w:asciiTheme="minorHAnsi" w:hAnsiTheme="minorHAnsi" w:cs="Arial"/>
          <w:sz w:val="22"/>
          <w:szCs w:val="22"/>
        </w:rPr>
      </w:pPr>
      <w:r w:rsidRPr="00F32E05">
        <w:rPr>
          <w:rStyle w:val="Zwaar"/>
          <w:rFonts w:asciiTheme="minorHAnsi" w:hAnsiTheme="minorHAnsi" w:cs="Arial"/>
          <w:sz w:val="22"/>
          <w:szCs w:val="22"/>
        </w:rPr>
        <w:t>Uitgebreide versie van opdracht 3</w:t>
      </w:r>
    </w:p>
    <w:p w:rsidR="00F32E05" w:rsidRPr="00F32E05" w:rsidRDefault="00F32E05" w:rsidP="00F32E05">
      <w:pPr>
        <w:pStyle w:val="auto-style4"/>
        <w:rPr>
          <w:rFonts w:asciiTheme="minorHAnsi" w:hAnsiTheme="minorHAnsi" w:cs="Arial"/>
          <w:color w:val="000000"/>
          <w:sz w:val="22"/>
          <w:szCs w:val="22"/>
        </w:rPr>
      </w:pPr>
      <w:r w:rsidRPr="00F32E05">
        <w:rPr>
          <w:rFonts w:asciiTheme="minorHAnsi" w:hAnsiTheme="minorHAnsi" w:cs="Arial"/>
          <w:color w:val="000000"/>
          <w:sz w:val="22"/>
          <w:szCs w:val="22"/>
        </w:rPr>
        <w:t xml:space="preserve">Een uitgebreide versie van opdracht 3 over het Marshallplan vindt u in de rubriek </w:t>
      </w:r>
      <w:hyperlink r:id="rId14" w:tgtFrame="_blank" w:history="1">
        <w:r w:rsidRPr="00F32E05">
          <w:rPr>
            <w:rStyle w:val="Hyperlink"/>
            <w:rFonts w:asciiTheme="minorHAnsi" w:hAnsiTheme="minorHAnsi" w:cs="Arial"/>
            <w:sz w:val="22"/>
            <w:szCs w:val="22"/>
          </w:rPr>
          <w:t>spotprenten</w:t>
        </w:r>
      </w:hyperlink>
      <w:r w:rsidRPr="00F32E05">
        <w:rPr>
          <w:rFonts w:asciiTheme="minorHAnsi" w:hAnsiTheme="minorHAnsi" w:cs="Arial"/>
          <w:color w:val="000000"/>
          <w:sz w:val="22"/>
          <w:szCs w:val="22"/>
        </w:rPr>
        <w:t xml:space="preserve"> op </w:t>
      </w:r>
      <w:proofErr w:type="spellStart"/>
      <w:r w:rsidRPr="00F32E05">
        <w:rPr>
          <w:rFonts w:asciiTheme="minorHAnsi" w:hAnsiTheme="minorHAnsi" w:cs="Arial"/>
          <w:color w:val="000000"/>
          <w:sz w:val="22"/>
          <w:szCs w:val="22"/>
        </w:rPr>
        <w:t>Histoforum</w:t>
      </w:r>
      <w:proofErr w:type="spellEnd"/>
      <w:r w:rsidRPr="00F32E05">
        <w:rPr>
          <w:rFonts w:asciiTheme="minorHAnsi" w:hAnsiTheme="minorHAnsi" w:cs="Arial"/>
          <w:color w:val="000000"/>
          <w:sz w:val="22"/>
          <w:szCs w:val="22"/>
        </w:rPr>
        <w:t xml:space="preserve"> (</w:t>
      </w:r>
      <w:proofErr w:type="spellStart"/>
      <w:r w:rsidRPr="00F32E05">
        <w:rPr>
          <w:rFonts w:asciiTheme="minorHAnsi" w:hAnsiTheme="minorHAnsi" w:cs="Arial"/>
          <w:color w:val="000000"/>
          <w:sz w:val="22"/>
          <w:szCs w:val="22"/>
        </w:rPr>
        <w:t>inloggevens</w:t>
      </w:r>
      <w:proofErr w:type="spellEnd"/>
      <w:r w:rsidRPr="00F32E05">
        <w:rPr>
          <w:rFonts w:asciiTheme="minorHAnsi" w:hAnsiTheme="minorHAnsi" w:cs="Arial"/>
          <w:color w:val="000000"/>
          <w:sz w:val="22"/>
          <w:szCs w:val="22"/>
        </w:rPr>
        <w:t xml:space="preserve"> voor docenten </w:t>
      </w:r>
      <w:hyperlink r:id="rId15" w:tgtFrame="_blank" w:history="1">
        <w:r w:rsidRPr="00F32E05">
          <w:rPr>
            <w:rStyle w:val="Hyperlink"/>
            <w:rFonts w:asciiTheme="minorHAnsi" w:hAnsiTheme="minorHAnsi" w:cs="Arial"/>
            <w:sz w:val="22"/>
            <w:szCs w:val="22"/>
          </w:rPr>
          <w:t>beschikbaar</w:t>
        </w:r>
      </w:hyperlink>
      <w:r w:rsidRPr="00F32E05">
        <w:rPr>
          <w:rFonts w:asciiTheme="minorHAnsi" w:hAnsiTheme="minorHAnsi" w:cs="Arial"/>
          <w:color w:val="000000"/>
          <w:sz w:val="22"/>
          <w:szCs w:val="22"/>
        </w:rPr>
        <w:t>).</w:t>
      </w:r>
    </w:p>
    <w:p w:rsidR="004147A2" w:rsidRPr="00F32E05" w:rsidRDefault="004147A2" w:rsidP="000A2567">
      <w:pPr>
        <w:rPr>
          <w:rFonts w:asciiTheme="minorHAnsi" w:hAnsiTheme="minorHAnsi" w:cs="Arial"/>
          <w:sz w:val="22"/>
          <w:szCs w:val="22"/>
        </w:rPr>
      </w:pPr>
      <w:r w:rsidRPr="00F32E05">
        <w:rPr>
          <w:rFonts w:asciiTheme="minorHAnsi" w:hAnsiTheme="minorHAnsi" w:cs="Arial"/>
          <w:sz w:val="22"/>
          <w:szCs w:val="22"/>
        </w:rPr>
        <w:br w:type="page"/>
      </w:r>
    </w:p>
    <w:p w:rsidR="009D5D9E" w:rsidRPr="00F32E05" w:rsidRDefault="009D5D9E" w:rsidP="005F7555">
      <w:pPr>
        <w:rPr>
          <w:rFonts w:asciiTheme="minorHAnsi" w:hAnsiTheme="minorHAnsi" w:cs="Arial"/>
          <w:sz w:val="22"/>
          <w:szCs w:val="22"/>
        </w:rPr>
      </w:pPr>
      <w:r w:rsidRPr="00F32E05">
        <w:rPr>
          <w:rFonts w:asciiTheme="minorHAnsi" w:hAnsiTheme="minorHAnsi" w:cs="Arial"/>
          <w:sz w:val="22"/>
          <w:szCs w:val="22"/>
        </w:rPr>
        <w:lastRenderedPageBreak/>
        <w:t xml:space="preserve"> </w:t>
      </w:r>
    </w:p>
    <w:sectPr w:rsidR="009D5D9E" w:rsidRPr="00F32E05" w:rsidSect="00D867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B6" w:rsidRDefault="006725B6" w:rsidP="00644225">
      <w:pPr>
        <w:spacing w:line="240" w:lineRule="auto"/>
      </w:pPr>
      <w:r>
        <w:separator/>
      </w:r>
    </w:p>
  </w:endnote>
  <w:endnote w:type="continuationSeparator" w:id="0">
    <w:p w:rsidR="006725B6" w:rsidRDefault="006725B6" w:rsidP="00644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B6" w:rsidRDefault="006725B6" w:rsidP="00644225">
      <w:pPr>
        <w:spacing w:line="240" w:lineRule="auto"/>
      </w:pPr>
      <w:r>
        <w:separator/>
      </w:r>
    </w:p>
  </w:footnote>
  <w:footnote w:type="continuationSeparator" w:id="0">
    <w:p w:rsidR="006725B6" w:rsidRDefault="006725B6" w:rsidP="00644225">
      <w:pPr>
        <w:spacing w:line="240" w:lineRule="auto"/>
      </w:pPr>
      <w:r>
        <w:continuationSeparator/>
      </w:r>
    </w:p>
  </w:footnote>
  <w:footnote w:id="1">
    <w:p w:rsidR="00B137B6" w:rsidRPr="00113C7A" w:rsidRDefault="00B137B6" w:rsidP="00644225">
      <w:pPr>
        <w:rPr>
          <w:rFonts w:cs="Arial"/>
        </w:rPr>
      </w:pPr>
      <w:r>
        <w:rPr>
          <w:rStyle w:val="Voetnootmarkering"/>
        </w:rPr>
        <w:footnoteRef/>
      </w:r>
      <w:r>
        <w:t xml:space="preserve"> </w:t>
      </w:r>
      <w:r w:rsidRPr="00D84C74">
        <w:rPr>
          <w:sz w:val="16"/>
          <w:szCs w:val="16"/>
        </w:rPr>
        <w:t xml:space="preserve">Deze opdracht is afkomstig van </w:t>
      </w:r>
      <w:hyperlink r:id="rId1" w:history="1">
        <w:r w:rsidRPr="00D84C74">
          <w:rPr>
            <w:rStyle w:val="Hyperlink"/>
            <w:rFonts w:cs="Arial"/>
            <w:sz w:val="16"/>
            <w:szCs w:val="16"/>
          </w:rPr>
          <w:t>http://www.geschiedenisindeklas.com/download.php?file=cGRmL2xlc21hdGVyaWFhbC9vZWYuYW50LnZyYWcuLnBkZg</w:t>
        </w:r>
      </w:hyperlink>
      <w:r w:rsidRPr="00113C7A">
        <w:rPr>
          <w:rFonts w:cs="Arial"/>
        </w:rPr>
        <w:t xml:space="preserve"> </w:t>
      </w:r>
    </w:p>
    <w:p w:rsidR="00B137B6" w:rsidRDefault="00B137B6" w:rsidP="00644225">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EC26008"/>
    <w:lvl w:ilvl="0">
      <w:start w:val="1"/>
      <w:numFmt w:val="decimal"/>
      <w:pStyle w:val="Kop1"/>
      <w:lvlText w:val="%1."/>
      <w:legacy w:legacy="1" w:legacySpace="144" w:legacyIndent="0"/>
      <w:lvlJc w:val="left"/>
      <w:rPr>
        <w:b w:val="0"/>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3366A78"/>
    <w:multiLevelType w:val="hybridMultilevel"/>
    <w:tmpl w:val="8A22C1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A31A4D"/>
    <w:multiLevelType w:val="hybridMultilevel"/>
    <w:tmpl w:val="AE6C0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900CF7"/>
    <w:multiLevelType w:val="hybridMultilevel"/>
    <w:tmpl w:val="45F057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6B05F7"/>
    <w:multiLevelType w:val="hybridMultilevel"/>
    <w:tmpl w:val="F4DA120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0F1F97"/>
    <w:multiLevelType w:val="hybridMultilevel"/>
    <w:tmpl w:val="651667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FA2C41"/>
    <w:multiLevelType w:val="hybridMultilevel"/>
    <w:tmpl w:val="0DCCBA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EFE1F32"/>
    <w:multiLevelType w:val="hybridMultilevel"/>
    <w:tmpl w:val="040EFA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F239D0"/>
    <w:multiLevelType w:val="hybridMultilevel"/>
    <w:tmpl w:val="3AE0160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02860AE"/>
    <w:multiLevelType w:val="hybridMultilevel"/>
    <w:tmpl w:val="6CFA19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AA39F1"/>
    <w:multiLevelType w:val="hybridMultilevel"/>
    <w:tmpl w:val="16A898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6635F7D"/>
    <w:multiLevelType w:val="hybridMultilevel"/>
    <w:tmpl w:val="041A9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797DB2"/>
    <w:multiLevelType w:val="hybridMultilevel"/>
    <w:tmpl w:val="D9C847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82018F"/>
    <w:multiLevelType w:val="hybridMultilevel"/>
    <w:tmpl w:val="17B4A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AC6038"/>
    <w:multiLevelType w:val="hybridMultilevel"/>
    <w:tmpl w:val="E44857F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6C5743"/>
    <w:multiLevelType w:val="hybridMultilevel"/>
    <w:tmpl w:val="DD2EB6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9314D2"/>
    <w:multiLevelType w:val="hybridMultilevel"/>
    <w:tmpl w:val="D6C86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824916"/>
    <w:multiLevelType w:val="hybridMultilevel"/>
    <w:tmpl w:val="2EE8E7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B5B578B"/>
    <w:multiLevelType w:val="hybridMultilevel"/>
    <w:tmpl w:val="658E561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0"/>
  </w:num>
  <w:num w:numId="4">
    <w:abstractNumId w:val="9"/>
  </w:num>
  <w:num w:numId="5">
    <w:abstractNumId w:val="3"/>
  </w:num>
  <w:num w:numId="6">
    <w:abstractNumId w:val="1"/>
  </w:num>
  <w:num w:numId="7">
    <w:abstractNumId w:val="4"/>
  </w:num>
  <w:num w:numId="8">
    <w:abstractNumId w:val="7"/>
  </w:num>
  <w:num w:numId="9">
    <w:abstractNumId w:val="18"/>
  </w:num>
  <w:num w:numId="10">
    <w:abstractNumId w:val="6"/>
  </w:num>
  <w:num w:numId="11">
    <w:abstractNumId w:val="16"/>
  </w:num>
  <w:num w:numId="12">
    <w:abstractNumId w:val="2"/>
  </w:num>
  <w:num w:numId="13">
    <w:abstractNumId w:val="13"/>
  </w:num>
  <w:num w:numId="14">
    <w:abstractNumId w:val="14"/>
  </w:num>
  <w:num w:numId="15">
    <w:abstractNumId w:val="0"/>
  </w:num>
  <w:num w:numId="16">
    <w:abstractNumId w:val="11"/>
  </w:num>
  <w:num w:numId="17">
    <w:abstractNumId w:val="1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4A"/>
    <w:rsid w:val="00067FF8"/>
    <w:rsid w:val="000A2567"/>
    <w:rsid w:val="000F486E"/>
    <w:rsid w:val="0017095B"/>
    <w:rsid w:val="00190293"/>
    <w:rsid w:val="001E6814"/>
    <w:rsid w:val="00253B68"/>
    <w:rsid w:val="00276AB7"/>
    <w:rsid w:val="002A67A8"/>
    <w:rsid w:val="002B3A66"/>
    <w:rsid w:val="002B6ED5"/>
    <w:rsid w:val="002D2F9F"/>
    <w:rsid w:val="002F6D21"/>
    <w:rsid w:val="002F7691"/>
    <w:rsid w:val="0033215E"/>
    <w:rsid w:val="003B35B5"/>
    <w:rsid w:val="004147A2"/>
    <w:rsid w:val="004217B2"/>
    <w:rsid w:val="00471664"/>
    <w:rsid w:val="004746EC"/>
    <w:rsid w:val="00485DAA"/>
    <w:rsid w:val="00496FEF"/>
    <w:rsid w:val="004A5FA2"/>
    <w:rsid w:val="004B3216"/>
    <w:rsid w:val="004C147D"/>
    <w:rsid w:val="004C2D14"/>
    <w:rsid w:val="004D5ED9"/>
    <w:rsid w:val="004D6621"/>
    <w:rsid w:val="004E0820"/>
    <w:rsid w:val="00500E84"/>
    <w:rsid w:val="00553F4A"/>
    <w:rsid w:val="00575E32"/>
    <w:rsid w:val="005A2F43"/>
    <w:rsid w:val="005B4F17"/>
    <w:rsid w:val="005C007A"/>
    <w:rsid w:val="005F00C2"/>
    <w:rsid w:val="005F7555"/>
    <w:rsid w:val="00624238"/>
    <w:rsid w:val="00644225"/>
    <w:rsid w:val="006725B6"/>
    <w:rsid w:val="00692F06"/>
    <w:rsid w:val="0069398B"/>
    <w:rsid w:val="00697CC9"/>
    <w:rsid w:val="006A42F2"/>
    <w:rsid w:val="006D0359"/>
    <w:rsid w:val="006F343F"/>
    <w:rsid w:val="00700690"/>
    <w:rsid w:val="00735E42"/>
    <w:rsid w:val="007566BC"/>
    <w:rsid w:val="00763D8D"/>
    <w:rsid w:val="00773C6A"/>
    <w:rsid w:val="00795B4E"/>
    <w:rsid w:val="007A3031"/>
    <w:rsid w:val="007B1183"/>
    <w:rsid w:val="007E5692"/>
    <w:rsid w:val="007E6848"/>
    <w:rsid w:val="00802AEC"/>
    <w:rsid w:val="0083579C"/>
    <w:rsid w:val="00896C94"/>
    <w:rsid w:val="008C49FF"/>
    <w:rsid w:val="008D667F"/>
    <w:rsid w:val="009276C9"/>
    <w:rsid w:val="00967A13"/>
    <w:rsid w:val="009868FC"/>
    <w:rsid w:val="009B2B7B"/>
    <w:rsid w:val="009D5D9E"/>
    <w:rsid w:val="00A17F2C"/>
    <w:rsid w:val="00A94FD4"/>
    <w:rsid w:val="00AB4710"/>
    <w:rsid w:val="00AC0A91"/>
    <w:rsid w:val="00AE1750"/>
    <w:rsid w:val="00AF5567"/>
    <w:rsid w:val="00AF5EDF"/>
    <w:rsid w:val="00B11B49"/>
    <w:rsid w:val="00B137B6"/>
    <w:rsid w:val="00B556BD"/>
    <w:rsid w:val="00B5659F"/>
    <w:rsid w:val="00B6537A"/>
    <w:rsid w:val="00B7050F"/>
    <w:rsid w:val="00B70F4B"/>
    <w:rsid w:val="00B831B2"/>
    <w:rsid w:val="00B94082"/>
    <w:rsid w:val="00BE5800"/>
    <w:rsid w:val="00BF30EB"/>
    <w:rsid w:val="00C063BD"/>
    <w:rsid w:val="00C254F6"/>
    <w:rsid w:val="00C62C19"/>
    <w:rsid w:val="00C71D6D"/>
    <w:rsid w:val="00C77511"/>
    <w:rsid w:val="00C9274A"/>
    <w:rsid w:val="00C96FF9"/>
    <w:rsid w:val="00CD4CEF"/>
    <w:rsid w:val="00D23E80"/>
    <w:rsid w:val="00D545FB"/>
    <w:rsid w:val="00D86746"/>
    <w:rsid w:val="00DC0BE4"/>
    <w:rsid w:val="00DF18C6"/>
    <w:rsid w:val="00E1211A"/>
    <w:rsid w:val="00E147E3"/>
    <w:rsid w:val="00E24667"/>
    <w:rsid w:val="00E64A51"/>
    <w:rsid w:val="00E758EF"/>
    <w:rsid w:val="00EA53DC"/>
    <w:rsid w:val="00EC5BF6"/>
    <w:rsid w:val="00F32E05"/>
    <w:rsid w:val="00F62255"/>
    <w:rsid w:val="00F71D11"/>
    <w:rsid w:val="00FD2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9E925-E7C2-47A8-A168-03E4CDD9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74A"/>
  </w:style>
  <w:style w:type="paragraph" w:styleId="Kop1">
    <w:name w:val="heading 1"/>
    <w:aliases w:val="Hoofdstuk"/>
    <w:basedOn w:val="Standaard"/>
    <w:next w:val="Standaard"/>
    <w:link w:val="Kop1Char"/>
    <w:qFormat/>
    <w:rsid w:val="004147A2"/>
    <w:pPr>
      <w:keepNext/>
      <w:numPr>
        <w:numId w:val="15"/>
      </w:numPr>
      <w:tabs>
        <w:tab w:val="left" w:pos="851"/>
      </w:tabs>
      <w:overflowPunct w:val="0"/>
      <w:autoSpaceDE w:val="0"/>
      <w:autoSpaceDN w:val="0"/>
      <w:adjustRightInd w:val="0"/>
      <w:spacing w:line="600" w:lineRule="atLeast"/>
      <w:textAlignment w:val="baseline"/>
      <w:outlineLvl w:val="0"/>
    </w:pPr>
    <w:rPr>
      <w:rFonts w:eastAsia="Times New Roman" w:cs="Times New Roman"/>
      <w:b/>
      <w:sz w:val="44"/>
      <w:lang w:eastAsia="nl-NL"/>
    </w:rPr>
  </w:style>
  <w:style w:type="paragraph" w:styleId="Kop2">
    <w:name w:val="heading 2"/>
    <w:aliases w:val="Paragraaf"/>
    <w:next w:val="Standaard"/>
    <w:link w:val="Kop2Char"/>
    <w:qFormat/>
    <w:rsid w:val="004147A2"/>
    <w:pPr>
      <w:keepNext/>
      <w:numPr>
        <w:ilvl w:val="1"/>
        <w:numId w:val="15"/>
      </w:numPr>
      <w:tabs>
        <w:tab w:val="left" w:pos="851"/>
      </w:tabs>
      <w:overflowPunct w:val="0"/>
      <w:autoSpaceDE w:val="0"/>
      <w:autoSpaceDN w:val="0"/>
      <w:adjustRightInd w:val="0"/>
      <w:spacing w:line="260" w:lineRule="atLeast"/>
      <w:textAlignment w:val="baseline"/>
      <w:outlineLvl w:val="1"/>
    </w:pPr>
    <w:rPr>
      <w:rFonts w:eastAsia="Times New Roman" w:cs="Times New Roman"/>
      <w:b/>
      <w:sz w:val="23"/>
      <w:lang w:val="nl" w:eastAsia="nl-NL"/>
    </w:rPr>
  </w:style>
  <w:style w:type="paragraph" w:styleId="Kop3">
    <w:name w:val="heading 3"/>
    <w:aliases w:val="SubPargrf"/>
    <w:next w:val="Standaard"/>
    <w:link w:val="Kop3Char"/>
    <w:qFormat/>
    <w:rsid w:val="004147A2"/>
    <w:pPr>
      <w:keepNext/>
      <w:numPr>
        <w:ilvl w:val="2"/>
        <w:numId w:val="15"/>
      </w:numPr>
      <w:tabs>
        <w:tab w:val="left" w:pos="851"/>
      </w:tabs>
      <w:overflowPunct w:val="0"/>
      <w:autoSpaceDE w:val="0"/>
      <w:autoSpaceDN w:val="0"/>
      <w:adjustRightInd w:val="0"/>
      <w:spacing w:line="260" w:lineRule="atLeast"/>
      <w:textAlignment w:val="baseline"/>
      <w:outlineLvl w:val="2"/>
    </w:pPr>
    <w:rPr>
      <w:rFonts w:eastAsia="Times New Roman" w:cs="Times New Roman"/>
      <w:sz w:val="23"/>
      <w:lang w:val="nl" w:eastAsia="nl-NL"/>
    </w:rPr>
  </w:style>
  <w:style w:type="paragraph" w:styleId="Kop4">
    <w:name w:val="heading 4"/>
    <w:basedOn w:val="Standaard"/>
    <w:next w:val="Standaard"/>
    <w:link w:val="Kop4Char"/>
    <w:uiPriority w:val="9"/>
    <w:qFormat/>
    <w:rsid w:val="004147A2"/>
    <w:pPr>
      <w:keepNext/>
      <w:numPr>
        <w:ilvl w:val="3"/>
        <w:numId w:val="15"/>
      </w:numPr>
      <w:overflowPunct w:val="0"/>
      <w:autoSpaceDE w:val="0"/>
      <w:autoSpaceDN w:val="0"/>
      <w:adjustRightInd w:val="0"/>
      <w:spacing w:before="240" w:line="260" w:lineRule="atLeast"/>
      <w:textAlignment w:val="baseline"/>
      <w:outlineLvl w:val="3"/>
    </w:pPr>
    <w:rPr>
      <w:rFonts w:eastAsia="Times New Roman" w:cs="Times New Roman"/>
      <w:b/>
      <w:lang w:eastAsia="nl-NL"/>
    </w:rPr>
  </w:style>
  <w:style w:type="paragraph" w:styleId="Kop5">
    <w:name w:val="heading 5"/>
    <w:basedOn w:val="Standaard"/>
    <w:next w:val="Standaard"/>
    <w:link w:val="Kop5Char"/>
    <w:qFormat/>
    <w:rsid w:val="004147A2"/>
    <w:pPr>
      <w:numPr>
        <w:ilvl w:val="4"/>
        <w:numId w:val="15"/>
      </w:numPr>
      <w:overflowPunct w:val="0"/>
      <w:autoSpaceDE w:val="0"/>
      <w:autoSpaceDN w:val="0"/>
      <w:adjustRightInd w:val="0"/>
      <w:spacing w:before="240" w:after="60" w:line="260" w:lineRule="atLeast"/>
      <w:textAlignment w:val="baseline"/>
      <w:outlineLvl w:val="4"/>
    </w:pPr>
    <w:rPr>
      <w:rFonts w:eastAsia="Times New Roman" w:cs="Times New Roman"/>
      <w:sz w:val="22"/>
      <w:lang w:eastAsia="nl-NL"/>
    </w:rPr>
  </w:style>
  <w:style w:type="paragraph" w:styleId="Kop6">
    <w:name w:val="heading 6"/>
    <w:basedOn w:val="Standaard"/>
    <w:next w:val="Standaard"/>
    <w:link w:val="Kop6Char"/>
    <w:qFormat/>
    <w:rsid w:val="004147A2"/>
    <w:pPr>
      <w:numPr>
        <w:ilvl w:val="5"/>
        <w:numId w:val="15"/>
      </w:numPr>
      <w:overflowPunct w:val="0"/>
      <w:autoSpaceDE w:val="0"/>
      <w:autoSpaceDN w:val="0"/>
      <w:adjustRightInd w:val="0"/>
      <w:spacing w:before="240" w:after="60" w:line="260" w:lineRule="atLeast"/>
      <w:textAlignment w:val="baseline"/>
      <w:outlineLvl w:val="5"/>
    </w:pPr>
    <w:rPr>
      <w:rFonts w:ascii="Times New Roman" w:eastAsia="Times New Roman" w:hAnsi="Times New Roman" w:cs="Times New Roman"/>
      <w:i/>
      <w:sz w:val="22"/>
      <w:lang w:eastAsia="nl-NL"/>
    </w:rPr>
  </w:style>
  <w:style w:type="paragraph" w:styleId="Kop7">
    <w:name w:val="heading 7"/>
    <w:basedOn w:val="Standaard"/>
    <w:next w:val="Standaard"/>
    <w:link w:val="Kop7Char"/>
    <w:qFormat/>
    <w:rsid w:val="004147A2"/>
    <w:pPr>
      <w:numPr>
        <w:ilvl w:val="6"/>
        <w:numId w:val="15"/>
      </w:numPr>
      <w:overflowPunct w:val="0"/>
      <w:autoSpaceDE w:val="0"/>
      <w:autoSpaceDN w:val="0"/>
      <w:adjustRightInd w:val="0"/>
      <w:spacing w:before="240" w:after="60" w:line="260" w:lineRule="atLeast"/>
      <w:textAlignment w:val="baseline"/>
      <w:outlineLvl w:val="6"/>
    </w:pPr>
    <w:rPr>
      <w:rFonts w:eastAsia="Times New Roman" w:cs="Times New Roman"/>
      <w:lang w:eastAsia="nl-NL"/>
    </w:rPr>
  </w:style>
  <w:style w:type="paragraph" w:styleId="Kop8">
    <w:name w:val="heading 8"/>
    <w:basedOn w:val="Standaard"/>
    <w:next w:val="Standaard"/>
    <w:link w:val="Kop8Char"/>
    <w:qFormat/>
    <w:rsid w:val="004147A2"/>
    <w:pPr>
      <w:numPr>
        <w:ilvl w:val="7"/>
        <w:numId w:val="15"/>
      </w:numPr>
      <w:overflowPunct w:val="0"/>
      <w:autoSpaceDE w:val="0"/>
      <w:autoSpaceDN w:val="0"/>
      <w:adjustRightInd w:val="0"/>
      <w:spacing w:before="240" w:after="60" w:line="260" w:lineRule="atLeast"/>
      <w:textAlignment w:val="baseline"/>
      <w:outlineLvl w:val="7"/>
    </w:pPr>
    <w:rPr>
      <w:rFonts w:eastAsia="Times New Roman" w:cs="Times New Roman"/>
      <w:i/>
      <w:lang w:eastAsia="nl-NL"/>
    </w:rPr>
  </w:style>
  <w:style w:type="paragraph" w:styleId="Kop9">
    <w:name w:val="heading 9"/>
    <w:basedOn w:val="Standaard"/>
    <w:next w:val="Standaard"/>
    <w:link w:val="Kop9Char"/>
    <w:qFormat/>
    <w:rsid w:val="004147A2"/>
    <w:pPr>
      <w:numPr>
        <w:ilvl w:val="8"/>
        <w:numId w:val="15"/>
      </w:numPr>
      <w:overflowPunct w:val="0"/>
      <w:autoSpaceDE w:val="0"/>
      <w:autoSpaceDN w:val="0"/>
      <w:adjustRightInd w:val="0"/>
      <w:spacing w:before="240" w:after="60" w:line="260" w:lineRule="atLeast"/>
      <w:textAlignment w:val="baseline"/>
      <w:outlineLvl w:val="8"/>
    </w:pPr>
    <w:rPr>
      <w:rFonts w:eastAsia="Times New Roman" w:cs="Times New Roman"/>
      <w:b/>
      <w:i/>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C49FF"/>
    <w:pPr>
      <w:overflowPunct w:val="0"/>
      <w:autoSpaceDE w:val="0"/>
      <w:autoSpaceDN w:val="0"/>
      <w:adjustRightInd w:val="0"/>
      <w:spacing w:line="260" w:lineRule="atLeast"/>
      <w:ind w:left="708"/>
      <w:textAlignment w:val="baseline"/>
    </w:pPr>
    <w:rPr>
      <w:rFonts w:eastAsia="Times New Roman" w:cs="Times New Roman"/>
      <w:sz w:val="18"/>
      <w:lang w:eastAsia="nl-NL"/>
    </w:rPr>
  </w:style>
  <w:style w:type="paragraph" w:styleId="Ballontekst">
    <w:name w:val="Balloon Text"/>
    <w:basedOn w:val="Standaard"/>
    <w:link w:val="BallontekstChar"/>
    <w:uiPriority w:val="99"/>
    <w:semiHidden/>
    <w:unhideWhenUsed/>
    <w:rsid w:val="00C9274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74A"/>
    <w:rPr>
      <w:rFonts w:ascii="Tahoma" w:hAnsi="Tahoma" w:cs="Tahoma"/>
      <w:sz w:val="16"/>
      <w:szCs w:val="16"/>
    </w:rPr>
  </w:style>
  <w:style w:type="character" w:styleId="Hyperlink">
    <w:name w:val="Hyperlink"/>
    <w:basedOn w:val="Standaardalinea-lettertype"/>
    <w:uiPriority w:val="99"/>
    <w:unhideWhenUsed/>
    <w:rsid w:val="009D5D9E"/>
    <w:rPr>
      <w:color w:val="0000FF" w:themeColor="hyperlink"/>
      <w:u w:val="single"/>
    </w:rPr>
  </w:style>
  <w:style w:type="paragraph" w:styleId="Voetnoottekst">
    <w:name w:val="footnote text"/>
    <w:basedOn w:val="Standaard"/>
    <w:link w:val="VoetnoottekstChar"/>
    <w:uiPriority w:val="99"/>
    <w:semiHidden/>
    <w:unhideWhenUsed/>
    <w:rsid w:val="00644225"/>
    <w:pPr>
      <w:spacing w:line="240" w:lineRule="auto"/>
    </w:pPr>
  </w:style>
  <w:style w:type="character" w:customStyle="1" w:styleId="VoetnoottekstChar">
    <w:name w:val="Voetnoottekst Char"/>
    <w:basedOn w:val="Standaardalinea-lettertype"/>
    <w:link w:val="Voetnoottekst"/>
    <w:uiPriority w:val="99"/>
    <w:semiHidden/>
    <w:rsid w:val="00644225"/>
  </w:style>
  <w:style w:type="character" w:styleId="Voetnootmarkering">
    <w:name w:val="footnote reference"/>
    <w:basedOn w:val="Standaardalinea-lettertype"/>
    <w:uiPriority w:val="99"/>
    <w:semiHidden/>
    <w:unhideWhenUsed/>
    <w:rsid w:val="00644225"/>
    <w:rPr>
      <w:vertAlign w:val="superscript"/>
    </w:rPr>
  </w:style>
  <w:style w:type="character" w:customStyle="1" w:styleId="Kop1Char">
    <w:name w:val="Kop 1 Char"/>
    <w:aliases w:val="Hoofdstuk Char"/>
    <w:basedOn w:val="Standaardalinea-lettertype"/>
    <w:link w:val="Kop1"/>
    <w:rsid w:val="004147A2"/>
    <w:rPr>
      <w:rFonts w:eastAsia="Times New Roman" w:cs="Times New Roman"/>
      <w:b/>
      <w:sz w:val="44"/>
      <w:lang w:eastAsia="nl-NL"/>
    </w:rPr>
  </w:style>
  <w:style w:type="character" w:customStyle="1" w:styleId="Kop2Char">
    <w:name w:val="Kop 2 Char"/>
    <w:aliases w:val="Paragraaf Char"/>
    <w:basedOn w:val="Standaardalinea-lettertype"/>
    <w:link w:val="Kop2"/>
    <w:rsid w:val="004147A2"/>
    <w:rPr>
      <w:rFonts w:eastAsia="Times New Roman" w:cs="Times New Roman"/>
      <w:b/>
      <w:sz w:val="23"/>
      <w:lang w:val="nl" w:eastAsia="nl-NL"/>
    </w:rPr>
  </w:style>
  <w:style w:type="character" w:customStyle="1" w:styleId="Kop3Char">
    <w:name w:val="Kop 3 Char"/>
    <w:aliases w:val="SubPargrf Char"/>
    <w:basedOn w:val="Standaardalinea-lettertype"/>
    <w:link w:val="Kop3"/>
    <w:rsid w:val="004147A2"/>
    <w:rPr>
      <w:rFonts w:eastAsia="Times New Roman" w:cs="Times New Roman"/>
      <w:sz w:val="23"/>
      <w:lang w:val="nl" w:eastAsia="nl-NL"/>
    </w:rPr>
  </w:style>
  <w:style w:type="character" w:customStyle="1" w:styleId="Kop4Char">
    <w:name w:val="Kop 4 Char"/>
    <w:basedOn w:val="Standaardalinea-lettertype"/>
    <w:link w:val="Kop4"/>
    <w:uiPriority w:val="9"/>
    <w:rsid w:val="004147A2"/>
    <w:rPr>
      <w:rFonts w:eastAsia="Times New Roman" w:cs="Times New Roman"/>
      <w:b/>
      <w:lang w:eastAsia="nl-NL"/>
    </w:rPr>
  </w:style>
  <w:style w:type="character" w:customStyle="1" w:styleId="Kop5Char">
    <w:name w:val="Kop 5 Char"/>
    <w:basedOn w:val="Standaardalinea-lettertype"/>
    <w:link w:val="Kop5"/>
    <w:rsid w:val="004147A2"/>
    <w:rPr>
      <w:rFonts w:eastAsia="Times New Roman" w:cs="Times New Roman"/>
      <w:sz w:val="22"/>
      <w:lang w:eastAsia="nl-NL"/>
    </w:rPr>
  </w:style>
  <w:style w:type="character" w:customStyle="1" w:styleId="Kop6Char">
    <w:name w:val="Kop 6 Char"/>
    <w:basedOn w:val="Standaardalinea-lettertype"/>
    <w:link w:val="Kop6"/>
    <w:rsid w:val="004147A2"/>
    <w:rPr>
      <w:rFonts w:ascii="Times New Roman" w:eastAsia="Times New Roman" w:hAnsi="Times New Roman" w:cs="Times New Roman"/>
      <w:i/>
      <w:sz w:val="22"/>
      <w:lang w:eastAsia="nl-NL"/>
    </w:rPr>
  </w:style>
  <w:style w:type="character" w:customStyle="1" w:styleId="Kop7Char">
    <w:name w:val="Kop 7 Char"/>
    <w:basedOn w:val="Standaardalinea-lettertype"/>
    <w:link w:val="Kop7"/>
    <w:rsid w:val="004147A2"/>
    <w:rPr>
      <w:rFonts w:eastAsia="Times New Roman" w:cs="Times New Roman"/>
      <w:lang w:eastAsia="nl-NL"/>
    </w:rPr>
  </w:style>
  <w:style w:type="character" w:customStyle="1" w:styleId="Kop8Char">
    <w:name w:val="Kop 8 Char"/>
    <w:basedOn w:val="Standaardalinea-lettertype"/>
    <w:link w:val="Kop8"/>
    <w:rsid w:val="004147A2"/>
    <w:rPr>
      <w:rFonts w:eastAsia="Times New Roman" w:cs="Times New Roman"/>
      <w:i/>
      <w:lang w:eastAsia="nl-NL"/>
    </w:rPr>
  </w:style>
  <w:style w:type="character" w:customStyle="1" w:styleId="Kop9Char">
    <w:name w:val="Kop 9 Char"/>
    <w:basedOn w:val="Standaardalinea-lettertype"/>
    <w:link w:val="Kop9"/>
    <w:rsid w:val="004147A2"/>
    <w:rPr>
      <w:rFonts w:eastAsia="Times New Roman" w:cs="Times New Roman"/>
      <w:b/>
      <w:i/>
      <w:sz w:val="18"/>
      <w:lang w:eastAsia="nl-NL"/>
    </w:rPr>
  </w:style>
  <w:style w:type="paragraph" w:customStyle="1" w:styleId="style6">
    <w:name w:val="style6"/>
    <w:basedOn w:val="Standaard"/>
    <w:rsid w:val="00F32E05"/>
    <w:pPr>
      <w:spacing w:line="285" w:lineRule="atLeast"/>
      <w:jc w:val="both"/>
    </w:pPr>
    <w:rPr>
      <w:rFonts w:ascii="Times New Roman" w:eastAsia="Times New Roman" w:hAnsi="Times New Roman" w:cs="Times New Roman"/>
      <w:color w:val="B52025"/>
      <w:sz w:val="24"/>
      <w:szCs w:val="24"/>
      <w:lang w:eastAsia="nl-NL"/>
    </w:rPr>
  </w:style>
  <w:style w:type="paragraph" w:customStyle="1" w:styleId="auto-style4">
    <w:name w:val="auto-style4"/>
    <w:basedOn w:val="Standaard"/>
    <w:rsid w:val="00F32E05"/>
    <w:pPr>
      <w:spacing w:line="285" w:lineRule="atLeast"/>
      <w:jc w:val="both"/>
    </w:pPr>
    <w:rPr>
      <w:rFonts w:ascii="Verdana" w:eastAsia="Times New Roman" w:hAnsi="Verdana" w:cs="Times New Roman"/>
      <w:sz w:val="24"/>
      <w:szCs w:val="24"/>
      <w:lang w:eastAsia="nl-NL"/>
    </w:rPr>
  </w:style>
  <w:style w:type="character" w:styleId="Zwaar">
    <w:name w:val="Strong"/>
    <w:basedOn w:val="Standaardalinea-lettertype"/>
    <w:uiPriority w:val="22"/>
    <w:qFormat/>
    <w:rsid w:val="00F32E05"/>
    <w:rPr>
      <w:b/>
      <w:bCs/>
    </w:rPr>
  </w:style>
  <w:style w:type="character" w:styleId="GevolgdeHyperlink">
    <w:name w:val="FollowedHyperlink"/>
    <w:basedOn w:val="Standaardalinea-lettertype"/>
    <w:uiPriority w:val="99"/>
    <w:semiHidden/>
    <w:unhideWhenUsed/>
    <w:rsid w:val="00B83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2377">
      <w:bodyDiv w:val="1"/>
      <w:marLeft w:val="0"/>
      <w:marRight w:val="0"/>
      <w:marTop w:val="0"/>
      <w:marBottom w:val="0"/>
      <w:divBdr>
        <w:top w:val="none" w:sz="0" w:space="0" w:color="auto"/>
        <w:left w:val="none" w:sz="0" w:space="0" w:color="auto"/>
        <w:bottom w:val="none" w:sz="0" w:space="0" w:color="auto"/>
        <w:right w:val="none" w:sz="0" w:space="0" w:color="auto"/>
      </w:divBdr>
    </w:div>
    <w:div w:id="365250997">
      <w:bodyDiv w:val="1"/>
      <w:marLeft w:val="0"/>
      <w:marRight w:val="0"/>
      <w:marTop w:val="0"/>
      <w:marBottom w:val="0"/>
      <w:divBdr>
        <w:top w:val="none" w:sz="0" w:space="0" w:color="auto"/>
        <w:left w:val="none" w:sz="0" w:space="0" w:color="auto"/>
        <w:bottom w:val="none" w:sz="0" w:space="0" w:color="auto"/>
        <w:right w:val="none" w:sz="0" w:space="0" w:color="auto"/>
      </w:divBdr>
    </w:div>
    <w:div w:id="418674760">
      <w:bodyDiv w:val="1"/>
      <w:marLeft w:val="0"/>
      <w:marRight w:val="0"/>
      <w:marTop w:val="0"/>
      <w:marBottom w:val="0"/>
      <w:divBdr>
        <w:top w:val="none" w:sz="0" w:space="0" w:color="auto"/>
        <w:left w:val="none" w:sz="0" w:space="0" w:color="auto"/>
        <w:bottom w:val="none" w:sz="0" w:space="0" w:color="auto"/>
        <w:right w:val="none" w:sz="0" w:space="0" w:color="auto"/>
      </w:divBdr>
    </w:div>
    <w:div w:id="808327347">
      <w:bodyDiv w:val="1"/>
      <w:marLeft w:val="0"/>
      <w:marRight w:val="0"/>
      <w:marTop w:val="0"/>
      <w:marBottom w:val="0"/>
      <w:divBdr>
        <w:top w:val="none" w:sz="0" w:space="0" w:color="auto"/>
        <w:left w:val="none" w:sz="0" w:space="0" w:color="auto"/>
        <w:bottom w:val="none" w:sz="0" w:space="0" w:color="auto"/>
        <w:right w:val="none" w:sz="0" w:space="0" w:color="auto"/>
      </w:divBdr>
    </w:div>
    <w:div w:id="812334328">
      <w:bodyDiv w:val="1"/>
      <w:marLeft w:val="0"/>
      <w:marRight w:val="0"/>
      <w:marTop w:val="0"/>
      <w:marBottom w:val="0"/>
      <w:divBdr>
        <w:top w:val="none" w:sz="0" w:space="0" w:color="auto"/>
        <w:left w:val="none" w:sz="0" w:space="0" w:color="auto"/>
        <w:bottom w:val="none" w:sz="0" w:space="0" w:color="auto"/>
        <w:right w:val="none" w:sz="0" w:space="0" w:color="auto"/>
      </w:divBdr>
    </w:div>
    <w:div w:id="1077899332">
      <w:bodyDiv w:val="1"/>
      <w:marLeft w:val="0"/>
      <w:marRight w:val="0"/>
      <w:marTop w:val="0"/>
      <w:marBottom w:val="0"/>
      <w:divBdr>
        <w:top w:val="none" w:sz="0" w:space="0" w:color="auto"/>
        <w:left w:val="none" w:sz="0" w:space="0" w:color="auto"/>
        <w:bottom w:val="none" w:sz="0" w:space="0" w:color="auto"/>
        <w:right w:val="none" w:sz="0" w:space="0" w:color="auto"/>
      </w:divBdr>
    </w:div>
    <w:div w:id="1286547534">
      <w:bodyDiv w:val="1"/>
      <w:marLeft w:val="0"/>
      <w:marRight w:val="0"/>
      <w:marTop w:val="0"/>
      <w:marBottom w:val="0"/>
      <w:divBdr>
        <w:top w:val="none" w:sz="0" w:space="0" w:color="auto"/>
        <w:left w:val="none" w:sz="0" w:space="0" w:color="auto"/>
        <w:bottom w:val="none" w:sz="0" w:space="0" w:color="auto"/>
        <w:right w:val="none" w:sz="0" w:space="0" w:color="auto"/>
      </w:divBdr>
      <w:divsChild>
        <w:div w:id="661617785">
          <w:marLeft w:val="0"/>
          <w:marRight w:val="0"/>
          <w:marTop w:val="0"/>
          <w:marBottom w:val="0"/>
          <w:divBdr>
            <w:top w:val="none" w:sz="0" w:space="0" w:color="auto"/>
            <w:left w:val="none" w:sz="0" w:space="0" w:color="auto"/>
            <w:bottom w:val="none" w:sz="0" w:space="0" w:color="auto"/>
            <w:right w:val="none" w:sz="0" w:space="0" w:color="auto"/>
          </w:divBdr>
          <w:divsChild>
            <w:div w:id="1663312489">
              <w:marLeft w:val="0"/>
              <w:marRight w:val="0"/>
              <w:marTop w:val="0"/>
              <w:marBottom w:val="0"/>
              <w:divBdr>
                <w:top w:val="none" w:sz="0" w:space="0" w:color="auto"/>
                <w:left w:val="none" w:sz="0" w:space="0" w:color="auto"/>
                <w:bottom w:val="none" w:sz="0" w:space="0" w:color="auto"/>
                <w:right w:val="none" w:sz="0" w:space="0" w:color="auto"/>
              </w:divBdr>
              <w:divsChild>
                <w:div w:id="562984597">
                  <w:marLeft w:val="0"/>
                  <w:marRight w:val="0"/>
                  <w:marTop w:val="0"/>
                  <w:marBottom w:val="0"/>
                  <w:divBdr>
                    <w:top w:val="none" w:sz="0" w:space="0" w:color="auto"/>
                    <w:left w:val="none" w:sz="0" w:space="0" w:color="auto"/>
                    <w:bottom w:val="none" w:sz="0" w:space="0" w:color="auto"/>
                    <w:right w:val="none" w:sz="0" w:space="0" w:color="auto"/>
                  </w:divBdr>
                  <w:divsChild>
                    <w:div w:id="4416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23510">
      <w:bodyDiv w:val="1"/>
      <w:marLeft w:val="0"/>
      <w:marRight w:val="0"/>
      <w:marTop w:val="0"/>
      <w:marBottom w:val="0"/>
      <w:divBdr>
        <w:top w:val="none" w:sz="0" w:space="0" w:color="auto"/>
        <w:left w:val="none" w:sz="0" w:space="0" w:color="auto"/>
        <w:bottom w:val="none" w:sz="0" w:space="0" w:color="auto"/>
        <w:right w:val="none" w:sz="0" w:space="0" w:color="auto"/>
      </w:divBdr>
      <w:divsChild>
        <w:div w:id="247884379">
          <w:marLeft w:val="0"/>
          <w:marRight w:val="0"/>
          <w:marTop w:val="0"/>
          <w:marBottom w:val="0"/>
          <w:divBdr>
            <w:top w:val="none" w:sz="0" w:space="0" w:color="auto"/>
            <w:left w:val="none" w:sz="0" w:space="0" w:color="auto"/>
            <w:bottom w:val="none" w:sz="0" w:space="0" w:color="auto"/>
            <w:right w:val="none" w:sz="0" w:space="0" w:color="auto"/>
          </w:divBdr>
          <w:divsChild>
            <w:div w:id="1696686014">
              <w:marLeft w:val="0"/>
              <w:marRight w:val="0"/>
              <w:marTop w:val="0"/>
              <w:marBottom w:val="0"/>
              <w:divBdr>
                <w:top w:val="none" w:sz="0" w:space="0" w:color="auto"/>
                <w:left w:val="none" w:sz="0" w:space="0" w:color="auto"/>
                <w:bottom w:val="none" w:sz="0" w:space="0" w:color="auto"/>
                <w:right w:val="none" w:sz="0" w:space="0" w:color="auto"/>
              </w:divBdr>
              <w:divsChild>
                <w:div w:id="74591244">
                  <w:marLeft w:val="0"/>
                  <w:marRight w:val="0"/>
                  <w:marTop w:val="0"/>
                  <w:marBottom w:val="0"/>
                  <w:divBdr>
                    <w:top w:val="none" w:sz="0" w:space="0" w:color="auto"/>
                    <w:left w:val="none" w:sz="0" w:space="0" w:color="auto"/>
                    <w:bottom w:val="none" w:sz="0" w:space="0" w:color="auto"/>
                    <w:right w:val="none" w:sz="0" w:space="0" w:color="auto"/>
                  </w:divBdr>
                  <w:divsChild>
                    <w:div w:id="1818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80055">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istoforum.net/tijdvaktoetsen/cartoons/analysevanspotprenten.p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toforum.net/tijdvaktoetsen/cartoons/marshallplanhistoforum.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forum.net/tijdvaktoetsen/cartoons/cartoon2.html" TargetMode="External"/><Relationship Id="rId5" Type="http://schemas.openxmlformats.org/officeDocument/2006/relationships/webSettings" Target="webSettings.xml"/><Relationship Id="rId15" Type="http://schemas.openxmlformats.org/officeDocument/2006/relationships/hyperlink" Target="http://histoforum.net/contact.ht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histoforum.net/tijdvaktoetsen/cartoons/cartoon33.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eschiedenisindeklas.com/download.php?file=cGRmL2xlc21hdGVyaWFhbC9vZWYuYW50LnZyYWcuLnBkZ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30D11F-7721-4697-9DF6-E5734D43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3785</Words>
  <Characters>20823</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van der Kaap</dc:creator>
  <cp:lastModifiedBy>albert</cp:lastModifiedBy>
  <cp:revision>10</cp:revision>
  <cp:lastPrinted>2015-11-25T10:09:00Z</cp:lastPrinted>
  <dcterms:created xsi:type="dcterms:W3CDTF">2015-11-28T10:01:00Z</dcterms:created>
  <dcterms:modified xsi:type="dcterms:W3CDTF">2015-11-28T11:59:00Z</dcterms:modified>
</cp:coreProperties>
</file>