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F" w:rsidRPr="00A46FBF" w:rsidRDefault="00A46FBF" w:rsidP="00A46FBF">
      <w:pPr>
        <w:pStyle w:val="BodyA"/>
        <w:rPr>
          <w:rFonts w:asciiTheme="minorHAnsi" w:hAnsiTheme="minorHAnsi" w:cs="Arial"/>
          <w:b/>
          <w:sz w:val="28"/>
          <w:szCs w:val="28"/>
        </w:rPr>
      </w:pPr>
      <w:r w:rsidRPr="00A46FBF">
        <w:rPr>
          <w:rFonts w:asciiTheme="minorHAnsi" w:hAnsiTheme="minorHAnsi" w:cs="Arial"/>
          <w:b/>
          <w:sz w:val="28"/>
          <w:szCs w:val="28"/>
        </w:rPr>
        <w:t>VU &amp; Historisch Café presenteren: 100 jaar Geschiedenis aan de VU!</w:t>
      </w:r>
    </w:p>
    <w:p w:rsidR="00A46FBF" w:rsidRPr="00A46FBF" w:rsidRDefault="00A46FBF" w:rsidP="00A46FBF">
      <w:pPr>
        <w:pStyle w:val="BodyA"/>
        <w:rPr>
          <w:rFonts w:asciiTheme="minorHAnsi" w:hAnsiTheme="minorHAnsi"/>
        </w:rPr>
      </w:pPr>
    </w:p>
    <w:p w:rsidR="00A46FBF" w:rsidRPr="00A46FBF" w:rsidRDefault="00A46FBF" w:rsidP="00A46FBF">
      <w:pPr>
        <w:pStyle w:val="BodyA"/>
        <w:rPr>
          <w:rFonts w:asciiTheme="minorHAnsi" w:hAnsiTheme="minorHAnsi"/>
          <w:b/>
          <w:sz w:val="24"/>
          <w:szCs w:val="24"/>
        </w:rPr>
      </w:pPr>
      <w:r w:rsidRPr="00A46FBF">
        <w:rPr>
          <w:rFonts w:asciiTheme="minorHAnsi" w:hAnsiTheme="minorHAnsi"/>
          <w:b/>
          <w:sz w:val="24"/>
          <w:szCs w:val="24"/>
        </w:rPr>
        <w:t>Programma</w:t>
      </w:r>
    </w:p>
    <w:p w:rsidR="00A46FBF" w:rsidRPr="00A46FBF" w:rsidRDefault="00A46FBF" w:rsidP="00A46FBF">
      <w:pPr>
        <w:pStyle w:val="BodyA"/>
        <w:rPr>
          <w:rFonts w:asciiTheme="minorHAnsi" w:hAnsiTheme="minorHAnsi"/>
        </w:rPr>
      </w:pPr>
    </w:p>
    <w:tbl>
      <w:tblPr>
        <w:tblStyle w:val="TableNormal1"/>
        <w:tblW w:w="832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9"/>
        <w:gridCol w:w="5916"/>
      </w:tblGrid>
      <w:tr w:rsidR="00A46FBF" w:rsidRPr="00A46FBF" w:rsidTr="00A46FBF">
        <w:trPr>
          <w:trHeight w:val="3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Programma</w:t>
            </w:r>
          </w:p>
        </w:tc>
      </w:tr>
      <w:tr w:rsidR="00A46FBF" w:rsidRPr="00A46FBF" w:rsidTr="00D91204">
        <w:trPr>
          <w:trHeight w:val="153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14:00 - 14:15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Inloop met koffie en thee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informatiestands (voorlichtingsmateriaal opleiding en stages; studiever. Merlijn)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boekenstand: publicaties van docenten (signeersessies)</w:t>
            </w:r>
          </w:p>
        </w:tc>
      </w:tr>
      <w:tr w:rsidR="00A46FBF" w:rsidRPr="00A46FBF" w:rsidTr="00D91204">
        <w:trPr>
          <w:trHeight w:val="32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14:15 - 14:20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Welkom door dagvoorzitter</w:t>
            </w:r>
          </w:p>
        </w:tc>
      </w:tr>
      <w:tr w:rsidR="00A46FBF" w:rsidRPr="00A46FBF" w:rsidTr="00A46FBF">
        <w:trPr>
          <w:trHeight w:val="97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14:20 - 14:35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b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Welkomstwoorden door: de decaan </w:t>
            </w:r>
            <w:r w:rsidRPr="00A46FBF">
              <w:rPr>
                <w:rFonts w:asciiTheme="minorHAnsi" w:hAnsiTheme="minorHAnsi"/>
                <w:b/>
                <w:sz w:val="22"/>
                <w:szCs w:val="22"/>
              </w:rPr>
              <w:t>Michel ter Hark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en opleidingsdirecteur </w:t>
            </w:r>
            <w:r w:rsidRPr="00A46FBF">
              <w:rPr>
                <w:rFonts w:asciiTheme="minorHAnsi" w:hAnsiTheme="minorHAnsi"/>
                <w:b/>
                <w:sz w:val="22"/>
                <w:szCs w:val="22"/>
              </w:rPr>
              <w:t xml:space="preserve">Fred van Lieburg. 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Universiteitshistoricus </w:t>
            </w:r>
            <w:r w:rsidRPr="00A46FBF">
              <w:rPr>
                <w:rFonts w:asciiTheme="minorHAnsi" w:hAnsiTheme="minorHAnsi"/>
                <w:b/>
                <w:sz w:val="22"/>
                <w:szCs w:val="22"/>
              </w:rPr>
              <w:t xml:space="preserve">Ab Flipse 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>over 100 jaar Geschiedenis aan de VU</w:t>
            </w:r>
          </w:p>
        </w:tc>
      </w:tr>
      <w:tr w:rsidR="00A46FBF" w:rsidRPr="00A46FBF" w:rsidTr="00D91204">
        <w:trPr>
          <w:trHeight w:val="32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14:35 - 15:00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Historische Quiz – </w:t>
            </w:r>
            <w:r w:rsidRPr="00A46FBF">
              <w:rPr>
                <w:rFonts w:asciiTheme="minorHAnsi" w:hAnsiTheme="minorHAnsi"/>
                <w:b/>
                <w:sz w:val="22"/>
                <w:szCs w:val="22"/>
              </w:rPr>
              <w:t>Hans de Waardt</w:t>
            </w:r>
          </w:p>
        </w:tc>
      </w:tr>
      <w:tr w:rsidR="00A46FBF" w:rsidRPr="00A46FBF" w:rsidTr="00D91204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15:00 - 15:15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Inger Leemans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over Geschiedenis van de Pornografie</w:t>
            </w:r>
          </w:p>
        </w:tc>
      </w:tr>
      <w:tr w:rsidR="00A46FBF" w:rsidRPr="00A46FBF" w:rsidTr="00D91204">
        <w:trPr>
          <w:trHeight w:val="22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15:15 - 15:30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Bram van den Hout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(alumnus) over Historische Games</w:t>
            </w:r>
          </w:p>
        </w:tc>
      </w:tr>
      <w:tr w:rsidR="00A46FBF" w:rsidRPr="00A46FBF" w:rsidTr="00D91204">
        <w:trPr>
          <w:trHeight w:val="160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15.30 - 16:00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Pauze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b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Aromajockey Jorg/ Scentman en geurhistorica </w:t>
            </w:r>
            <w:r w:rsidRPr="00A46FBF">
              <w:rPr>
                <w:rFonts w:asciiTheme="minorHAnsi" w:hAnsiTheme="minorHAnsi"/>
                <w:b/>
                <w:sz w:val="22"/>
                <w:szCs w:val="22"/>
              </w:rPr>
              <w:t>Caro Verbeek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live cartoon tekenen, informatiestands over de opleiding en stagemogelijkheden. </w:t>
            </w:r>
          </w:p>
        </w:tc>
      </w:tr>
      <w:tr w:rsidR="00A46FBF" w:rsidRPr="00A46FBF" w:rsidTr="00D91204">
        <w:trPr>
          <w:trHeight w:val="91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16:00 - 16:05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Column (De roerige jaren ’60 en ’70 van de VU opleiding geschiedenis)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Jaap Jan </w:t>
            </w:r>
            <w:proofErr w:type="spellStart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>Flinterman</w:t>
            </w:r>
            <w:proofErr w:type="spellEnd"/>
          </w:p>
        </w:tc>
      </w:tr>
      <w:tr w:rsidR="00A46FBF" w:rsidRPr="00A46FBF" w:rsidTr="00D91204">
        <w:trPr>
          <w:trHeight w:val="298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16:05 - 16:45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Interview carrousel  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Bettine Siertsema 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(Eerste Nederlandse getuigen  van de Holocaust 1945 – 1946), 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Bart Wallet (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Christendom en antisemitisme. </w:t>
            </w:r>
            <w:proofErr w:type="spellStart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>Tweeduizend</w:t>
            </w:r>
            <w:proofErr w:type="spellEnd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>jaar</w:t>
            </w:r>
            <w:proofErr w:type="spellEnd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>confrontatie</w:t>
            </w:r>
            <w:proofErr w:type="spellEnd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Ronald </w:t>
            </w:r>
            <w:proofErr w:type="spellStart"/>
            <w:r w:rsidRPr="00A46FB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Kroeze</w:t>
            </w:r>
            <w:proofErr w:type="spellEnd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>Anti Corruption</w:t>
            </w:r>
            <w:proofErr w:type="spellEnd"/>
            <w:r w:rsidRPr="00A4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history: From Antiquity to the modern era). 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>Redacteuren HC Inger Schaap, Thijs van Leeuwen en Nathan van Kleij</w:t>
            </w:r>
          </w:p>
        </w:tc>
      </w:tr>
      <w:tr w:rsidR="00A46FBF" w:rsidRPr="00A46FBF" w:rsidTr="00D91204">
        <w:trPr>
          <w:trHeight w:val="364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lastRenderedPageBreak/>
              <w:t>16:45 - 17:25</w:t>
            </w:r>
            <w:bookmarkStart w:id="0" w:name="_GoBack"/>
            <w:bookmarkEnd w:id="0"/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Alumni spreken over baanperspectief en de rol van de opleiding geschiedenis in hun professionele leven (persoonlijke verhalen)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Kaleigh Goudsmit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(publiceerde over de positie van historici (en hun vaardigheden) op de arbeidsmarkt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Gerard Nijssen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(historisch beeld onderzoeker)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Karin Lurvink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(wetenschappelijk onderzoeker)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Laura Vissenberg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Wouter Zaalberg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(politiek en bestuur)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</w:p>
          <w:p w:rsidR="00A46FBF" w:rsidRPr="00A46FBF" w:rsidRDefault="00A46FBF" w:rsidP="00155FA1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b/>
                <w:bCs/>
                <w:sz w:val="22"/>
                <w:szCs w:val="22"/>
              </w:rPr>
              <w:t>Nicky Post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(voortgezet onderwijs)</w:t>
            </w:r>
          </w:p>
        </w:tc>
      </w:tr>
      <w:tr w:rsidR="00A46FBF" w:rsidRPr="00A46FBF" w:rsidTr="00D91204">
        <w:trPr>
          <w:trHeight w:val="84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17:</w:t>
            </w:r>
            <w:r w:rsidRPr="00A46FBF">
              <w:rPr>
                <w:rFonts w:asciiTheme="minorHAnsi" w:hAnsiTheme="minorHAnsi"/>
                <w:sz w:val="22"/>
                <w:szCs w:val="22"/>
                <w:lang w:val="nl-NL"/>
              </w:rPr>
              <w:t>25</w:t>
            </w:r>
            <w:r w:rsidRPr="00A46FBF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A46FBF">
              <w:rPr>
                <w:rFonts w:asciiTheme="minorHAnsi" w:hAnsiTheme="minorHAnsi"/>
                <w:sz w:val="22"/>
                <w:szCs w:val="22"/>
                <w:lang w:val="nl-NL"/>
              </w:rPr>
              <w:t>17:30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Uitreiking prijs voor quizwinnaar </w:t>
            </w:r>
          </w:p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 xml:space="preserve">Afsluitende woorden dankwoord en huishoudelijke mededelingen door dagvoorzitter </w:t>
            </w:r>
          </w:p>
        </w:tc>
      </w:tr>
      <w:tr w:rsidR="00A46FBF" w:rsidRPr="00A46FBF" w:rsidTr="00D91204">
        <w:trPr>
          <w:trHeight w:val="25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17:30 - 18:00</w:t>
            </w:r>
          </w:p>
        </w:tc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46FBF" w:rsidRPr="00A46FBF" w:rsidRDefault="00A46FBF">
            <w:pPr>
              <w:pStyle w:val="TableStyle2A"/>
              <w:rPr>
                <w:rFonts w:asciiTheme="minorHAnsi" w:hAnsiTheme="minorHAnsi"/>
                <w:sz w:val="22"/>
                <w:szCs w:val="22"/>
              </w:rPr>
            </w:pPr>
            <w:r w:rsidRPr="00A46FBF">
              <w:rPr>
                <w:rFonts w:asciiTheme="minorHAnsi" w:hAnsiTheme="minorHAnsi"/>
                <w:sz w:val="22"/>
                <w:szCs w:val="22"/>
              </w:rPr>
              <w:t>Borrel met infomarkt werkervaringsplekken, stages etc.</w:t>
            </w:r>
          </w:p>
        </w:tc>
      </w:tr>
    </w:tbl>
    <w:p w:rsidR="00A46FBF" w:rsidRPr="00A46FBF" w:rsidRDefault="00A46FBF" w:rsidP="00A46FBF">
      <w:pPr>
        <w:pStyle w:val="BodyA"/>
        <w:widowControl w:val="0"/>
        <w:ind w:left="216" w:hanging="216"/>
        <w:rPr>
          <w:rFonts w:asciiTheme="minorHAnsi" w:hAnsiTheme="minorHAnsi"/>
        </w:rPr>
      </w:pPr>
    </w:p>
    <w:p w:rsidR="00A46FBF" w:rsidRPr="00A46FBF" w:rsidRDefault="00A46FBF" w:rsidP="00A46FBF">
      <w:pPr>
        <w:pStyle w:val="BodyA"/>
        <w:widowControl w:val="0"/>
        <w:ind w:left="108" w:hanging="108"/>
        <w:rPr>
          <w:rFonts w:asciiTheme="minorHAnsi" w:hAnsiTheme="minorHAnsi"/>
        </w:rPr>
      </w:pPr>
    </w:p>
    <w:p w:rsidR="0030501C" w:rsidRPr="00A46FBF" w:rsidRDefault="0030501C">
      <w:pPr>
        <w:rPr>
          <w:rFonts w:asciiTheme="minorHAnsi" w:hAnsiTheme="minorHAnsi"/>
          <w:sz w:val="22"/>
          <w:szCs w:val="22"/>
          <w:lang w:val="nl-NL"/>
        </w:rPr>
      </w:pPr>
    </w:p>
    <w:sectPr w:rsidR="0030501C" w:rsidRPr="00A4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BF"/>
    <w:rsid w:val="00155FA1"/>
    <w:rsid w:val="0030501C"/>
    <w:rsid w:val="009A7AE9"/>
    <w:rsid w:val="00A46FBF"/>
    <w:rsid w:val="00D91204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CF4"/>
  <w15:chartTrackingRefBased/>
  <w15:docId w15:val="{4D6BDE41-2CED-4483-8A67-1657AFC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6FB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nl-NL"/>
    </w:rPr>
  </w:style>
  <w:style w:type="paragraph" w:customStyle="1" w:styleId="TableStyle2A">
    <w:name w:val="Table Style 2 A"/>
    <w:rsid w:val="00A46FBF"/>
    <w:pP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nl-NL"/>
    </w:rPr>
  </w:style>
  <w:style w:type="table" w:customStyle="1" w:styleId="TableNormal1">
    <w:name w:val="Table Normal1"/>
    <w:rsid w:val="00A46FB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2018-01-10T14:25:00Z</dcterms:created>
  <dcterms:modified xsi:type="dcterms:W3CDTF">2018-01-10T14:25:00Z</dcterms:modified>
</cp:coreProperties>
</file>